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0B4AF3" w14:textId="3920C515" w:rsidR="000068B7" w:rsidRPr="00CA7A27" w:rsidRDefault="00F55221" w:rsidP="006F053B">
      <w:pPr>
        <w:jc w:val="center"/>
        <w:rPr>
          <w:b/>
        </w:rPr>
      </w:pPr>
      <w:r>
        <w:rPr>
          <w:b/>
        </w:rPr>
        <w:t>CON</w:t>
      </w:r>
      <w:r w:rsidR="003F7A7C" w:rsidRPr="00CA7A27">
        <w:rPr>
          <w:b/>
        </w:rPr>
        <w:t>T</w:t>
      </w:r>
      <w:r>
        <w:rPr>
          <w:b/>
        </w:rPr>
        <w:t>A</w:t>
      </w:r>
      <w:r w:rsidR="003F7A7C" w:rsidRPr="00CA7A27">
        <w:rPr>
          <w:b/>
        </w:rPr>
        <w:t>INER SHIPMENT NEEDS</w:t>
      </w:r>
    </w:p>
    <w:p w14:paraId="05522331" w14:textId="77777777" w:rsidR="00611B23" w:rsidRDefault="00611B23">
      <w:pPr>
        <w:rPr>
          <w:sz w:val="20"/>
          <w:szCs w:val="20"/>
        </w:rPr>
      </w:pPr>
    </w:p>
    <w:p w14:paraId="567347B2" w14:textId="6E0CFB7B" w:rsidR="00611B23" w:rsidRPr="00FD3E13" w:rsidRDefault="006F053B">
      <w:pPr>
        <w:rPr>
          <w:sz w:val="20"/>
          <w:szCs w:val="20"/>
        </w:rPr>
      </w:pPr>
      <w:r>
        <w:rPr>
          <w:sz w:val="20"/>
          <w:szCs w:val="20"/>
        </w:rPr>
        <w:t xml:space="preserve">Dear </w:t>
      </w:r>
      <w:r w:rsidR="00611B23">
        <w:rPr>
          <w:sz w:val="20"/>
          <w:szCs w:val="20"/>
        </w:rPr>
        <w:t>PeaceWorks Friends,</w:t>
      </w:r>
    </w:p>
    <w:p w14:paraId="75FE1104" w14:textId="77777777" w:rsidR="000068B7" w:rsidRPr="00FD3E13" w:rsidRDefault="000068B7">
      <w:pPr>
        <w:rPr>
          <w:sz w:val="20"/>
          <w:szCs w:val="20"/>
        </w:rPr>
      </w:pPr>
    </w:p>
    <w:p w14:paraId="2EDFB2BA" w14:textId="5CA18258" w:rsidR="000068B7" w:rsidRDefault="000068B7">
      <w:pPr>
        <w:rPr>
          <w:sz w:val="20"/>
          <w:szCs w:val="20"/>
        </w:rPr>
      </w:pPr>
      <w:r w:rsidRPr="00FD3E13">
        <w:rPr>
          <w:sz w:val="20"/>
          <w:szCs w:val="20"/>
        </w:rPr>
        <w:t>During its recent trip to Nicaragua, the PeaceWorks Delegation met with each of our Nicaragua Partners and discussed, amo</w:t>
      </w:r>
      <w:r w:rsidR="00611B23">
        <w:rPr>
          <w:sz w:val="20"/>
          <w:szCs w:val="20"/>
        </w:rPr>
        <w:t>ng other things, our</w:t>
      </w:r>
      <w:r w:rsidRPr="00FD3E13">
        <w:rPr>
          <w:sz w:val="20"/>
          <w:szCs w:val="20"/>
        </w:rPr>
        <w:t xml:space="preserve"> container shipments.  Specifically, we discussed:</w:t>
      </w:r>
    </w:p>
    <w:p w14:paraId="26A125EB" w14:textId="77777777" w:rsidR="00611B23" w:rsidRPr="00FD3E13" w:rsidRDefault="00611B23">
      <w:pPr>
        <w:rPr>
          <w:sz w:val="20"/>
          <w:szCs w:val="20"/>
        </w:rPr>
      </w:pPr>
    </w:p>
    <w:p w14:paraId="56D84F2D" w14:textId="12C20049" w:rsidR="000068B7" w:rsidRPr="00FD3E13" w:rsidRDefault="000068B7" w:rsidP="000068B7">
      <w:pPr>
        <w:pStyle w:val="ListParagraph"/>
        <w:numPr>
          <w:ilvl w:val="0"/>
          <w:numId w:val="1"/>
        </w:numPr>
        <w:rPr>
          <w:sz w:val="20"/>
          <w:szCs w:val="20"/>
        </w:rPr>
      </w:pPr>
      <w:proofErr w:type="gramStart"/>
      <w:r w:rsidRPr="00FD3E13">
        <w:rPr>
          <w:sz w:val="20"/>
          <w:szCs w:val="20"/>
        </w:rPr>
        <w:t>the</w:t>
      </w:r>
      <w:proofErr w:type="gramEnd"/>
      <w:r w:rsidRPr="00FD3E13">
        <w:rPr>
          <w:sz w:val="20"/>
          <w:szCs w:val="20"/>
        </w:rPr>
        <w:t xml:space="preserve"> value </w:t>
      </w:r>
      <w:r w:rsidR="003F7A7C">
        <w:rPr>
          <w:sz w:val="20"/>
          <w:szCs w:val="20"/>
        </w:rPr>
        <w:t xml:space="preserve">to our Partners </w:t>
      </w:r>
      <w:r w:rsidRPr="00FD3E13">
        <w:rPr>
          <w:sz w:val="20"/>
          <w:szCs w:val="20"/>
        </w:rPr>
        <w:t>of the materi</w:t>
      </w:r>
      <w:r w:rsidR="003F7A7C">
        <w:rPr>
          <w:sz w:val="20"/>
          <w:szCs w:val="20"/>
        </w:rPr>
        <w:t>als received in shipments</w:t>
      </w:r>
    </w:p>
    <w:p w14:paraId="436267BC" w14:textId="0A5CEB4E" w:rsidR="000068B7" w:rsidRPr="00FD3E13" w:rsidRDefault="000068B7" w:rsidP="000068B7">
      <w:pPr>
        <w:pStyle w:val="ListParagraph"/>
        <w:numPr>
          <w:ilvl w:val="0"/>
          <w:numId w:val="1"/>
        </w:numPr>
        <w:rPr>
          <w:sz w:val="20"/>
          <w:szCs w:val="20"/>
        </w:rPr>
      </w:pPr>
      <w:proofErr w:type="gramStart"/>
      <w:r w:rsidRPr="00FD3E13">
        <w:rPr>
          <w:sz w:val="20"/>
          <w:szCs w:val="20"/>
        </w:rPr>
        <w:t>items</w:t>
      </w:r>
      <w:proofErr w:type="gramEnd"/>
      <w:r w:rsidRPr="00FD3E13">
        <w:rPr>
          <w:sz w:val="20"/>
          <w:szCs w:val="20"/>
        </w:rPr>
        <w:t xml:space="preserve"> that the partners would like to r</w:t>
      </w:r>
      <w:r w:rsidR="00611B23">
        <w:rPr>
          <w:sz w:val="20"/>
          <w:szCs w:val="20"/>
        </w:rPr>
        <w:t>eceive</w:t>
      </w:r>
      <w:r w:rsidRPr="00FD3E13">
        <w:rPr>
          <w:sz w:val="20"/>
          <w:szCs w:val="20"/>
        </w:rPr>
        <w:t xml:space="preserve"> in future shipments</w:t>
      </w:r>
    </w:p>
    <w:p w14:paraId="12F990CB" w14:textId="4B6BEA99" w:rsidR="000068B7" w:rsidRPr="00FD3E13" w:rsidRDefault="000068B7" w:rsidP="00611B23">
      <w:pPr>
        <w:pStyle w:val="ListParagraph"/>
        <w:numPr>
          <w:ilvl w:val="0"/>
          <w:numId w:val="1"/>
        </w:numPr>
        <w:rPr>
          <w:sz w:val="20"/>
          <w:szCs w:val="20"/>
        </w:rPr>
      </w:pPr>
      <w:proofErr w:type="gramStart"/>
      <w:r w:rsidRPr="00FD3E13">
        <w:rPr>
          <w:sz w:val="20"/>
          <w:szCs w:val="20"/>
        </w:rPr>
        <w:t>the</w:t>
      </w:r>
      <w:proofErr w:type="gramEnd"/>
      <w:r w:rsidR="00611B23">
        <w:rPr>
          <w:sz w:val="20"/>
          <w:szCs w:val="20"/>
        </w:rPr>
        <w:t xml:space="preserve"> process used in the shipments</w:t>
      </w:r>
    </w:p>
    <w:p w14:paraId="0613BF29" w14:textId="77777777" w:rsidR="00611B23" w:rsidRDefault="00611B23" w:rsidP="000068B7">
      <w:pPr>
        <w:rPr>
          <w:sz w:val="20"/>
          <w:szCs w:val="20"/>
        </w:rPr>
      </w:pPr>
    </w:p>
    <w:p w14:paraId="4B547CCD" w14:textId="09DBBDB3" w:rsidR="00611B23" w:rsidRDefault="00611B23" w:rsidP="000068B7">
      <w:pPr>
        <w:rPr>
          <w:sz w:val="20"/>
          <w:szCs w:val="20"/>
        </w:rPr>
      </w:pPr>
      <w:r>
        <w:rPr>
          <w:sz w:val="20"/>
          <w:szCs w:val="20"/>
        </w:rPr>
        <w:t>Our</w:t>
      </w:r>
      <w:r w:rsidR="00261BE1">
        <w:rPr>
          <w:sz w:val="20"/>
          <w:szCs w:val="20"/>
        </w:rPr>
        <w:t xml:space="preserve"> Partners </w:t>
      </w:r>
      <w:r w:rsidR="003F7A7C">
        <w:rPr>
          <w:sz w:val="20"/>
          <w:szCs w:val="20"/>
        </w:rPr>
        <w:t>all sai</w:t>
      </w:r>
      <w:r>
        <w:rPr>
          <w:sz w:val="20"/>
          <w:szCs w:val="20"/>
        </w:rPr>
        <w:t xml:space="preserve">d </w:t>
      </w:r>
      <w:r w:rsidR="000068B7" w:rsidRPr="00FD3E13">
        <w:rPr>
          <w:sz w:val="20"/>
          <w:szCs w:val="20"/>
        </w:rPr>
        <w:t>the shipmen</w:t>
      </w:r>
      <w:r>
        <w:rPr>
          <w:sz w:val="20"/>
          <w:szCs w:val="20"/>
        </w:rPr>
        <w:t xml:space="preserve">ts were of great value for them, </w:t>
      </w:r>
      <w:r w:rsidR="000068B7" w:rsidRPr="00FD3E13">
        <w:rPr>
          <w:sz w:val="20"/>
          <w:szCs w:val="20"/>
        </w:rPr>
        <w:t>both in terms of the materials received and the solidarity that</w:t>
      </w:r>
      <w:r>
        <w:rPr>
          <w:sz w:val="20"/>
          <w:szCs w:val="20"/>
        </w:rPr>
        <w:t xml:space="preserve"> the shipments represent with the PeaceWorks community</w:t>
      </w:r>
      <w:r w:rsidR="000068B7" w:rsidRPr="00FD3E13">
        <w:rPr>
          <w:sz w:val="20"/>
          <w:szCs w:val="20"/>
        </w:rPr>
        <w:t xml:space="preserve">.  All wished that the shipments </w:t>
      </w:r>
      <w:proofErr w:type="gramStart"/>
      <w:r w:rsidR="000068B7" w:rsidRPr="00FD3E13">
        <w:rPr>
          <w:sz w:val="20"/>
          <w:szCs w:val="20"/>
        </w:rPr>
        <w:t>continue</w:t>
      </w:r>
      <w:proofErr w:type="gramEnd"/>
      <w:r w:rsidR="000068B7" w:rsidRPr="00FD3E13">
        <w:rPr>
          <w:sz w:val="20"/>
          <w:szCs w:val="20"/>
        </w:rPr>
        <w:t xml:space="preserve">. </w:t>
      </w:r>
      <w:r>
        <w:rPr>
          <w:sz w:val="20"/>
          <w:szCs w:val="20"/>
        </w:rPr>
        <w:t xml:space="preserve"> </w:t>
      </w:r>
      <w:r w:rsidR="003F7A7C" w:rsidRPr="00FD3E13">
        <w:rPr>
          <w:sz w:val="20"/>
          <w:szCs w:val="20"/>
        </w:rPr>
        <w:t>The mo</w:t>
      </w:r>
      <w:r w:rsidR="00E87B08">
        <w:rPr>
          <w:sz w:val="20"/>
          <w:szCs w:val="20"/>
        </w:rPr>
        <w:t xml:space="preserve">st common request </w:t>
      </w:r>
      <w:r w:rsidR="003F7A7C" w:rsidRPr="00FD3E13">
        <w:rPr>
          <w:sz w:val="20"/>
          <w:szCs w:val="20"/>
        </w:rPr>
        <w:t xml:space="preserve">was “more”.  </w:t>
      </w:r>
      <w:r w:rsidR="00CA7A27">
        <w:rPr>
          <w:sz w:val="20"/>
          <w:szCs w:val="20"/>
        </w:rPr>
        <w:t>I</w:t>
      </w:r>
      <w:r w:rsidR="003F7A7C">
        <w:rPr>
          <w:sz w:val="20"/>
          <w:szCs w:val="20"/>
        </w:rPr>
        <w:t>t was heartwarming to see items that we sent in past shipments in active use by the people in Nicaragua: bicyc</w:t>
      </w:r>
      <w:r w:rsidR="00C5758F">
        <w:rPr>
          <w:sz w:val="20"/>
          <w:szCs w:val="20"/>
        </w:rPr>
        <w:t xml:space="preserve">les and gardening tools </w:t>
      </w:r>
      <w:r w:rsidR="003F7A7C">
        <w:rPr>
          <w:sz w:val="20"/>
          <w:szCs w:val="20"/>
        </w:rPr>
        <w:t xml:space="preserve">in </w:t>
      </w:r>
      <w:r w:rsidR="00CA7A27">
        <w:rPr>
          <w:sz w:val="20"/>
          <w:szCs w:val="20"/>
        </w:rPr>
        <w:t xml:space="preserve">use in poor villages; fabric </w:t>
      </w:r>
      <w:r w:rsidR="003F7A7C">
        <w:rPr>
          <w:sz w:val="20"/>
          <w:szCs w:val="20"/>
        </w:rPr>
        <w:t xml:space="preserve">sent sewn into costumes for the girls of </w:t>
      </w:r>
      <w:proofErr w:type="spellStart"/>
      <w:r w:rsidR="003F7A7C">
        <w:rPr>
          <w:sz w:val="20"/>
          <w:szCs w:val="20"/>
        </w:rPr>
        <w:t>Inhijambia</w:t>
      </w:r>
      <w:proofErr w:type="spellEnd"/>
      <w:r w:rsidR="003F7A7C">
        <w:rPr>
          <w:sz w:val="20"/>
          <w:szCs w:val="20"/>
        </w:rPr>
        <w:t xml:space="preserve"> or items for sale by the </w:t>
      </w:r>
      <w:proofErr w:type="spellStart"/>
      <w:r w:rsidR="003F7A7C">
        <w:rPr>
          <w:sz w:val="20"/>
          <w:szCs w:val="20"/>
        </w:rPr>
        <w:t>Axayacatl</w:t>
      </w:r>
      <w:proofErr w:type="spellEnd"/>
      <w:r w:rsidR="003F7A7C">
        <w:rPr>
          <w:sz w:val="20"/>
          <w:szCs w:val="20"/>
        </w:rPr>
        <w:t xml:space="preserve"> sewing collective, often on sewing machines we sent; school supplies being used to help educate street children</w:t>
      </w:r>
      <w:r w:rsidR="00CA7A27">
        <w:rPr>
          <w:sz w:val="20"/>
          <w:szCs w:val="20"/>
        </w:rPr>
        <w:t>;</w:t>
      </w:r>
      <w:r w:rsidR="003F7A7C">
        <w:rPr>
          <w:sz w:val="20"/>
          <w:szCs w:val="20"/>
        </w:rPr>
        <w:t xml:space="preserve"> and more.</w:t>
      </w:r>
    </w:p>
    <w:p w14:paraId="6DC8BD16" w14:textId="77777777" w:rsidR="003F7A7C" w:rsidRDefault="003F7A7C" w:rsidP="000068B7">
      <w:pPr>
        <w:rPr>
          <w:sz w:val="20"/>
          <w:szCs w:val="20"/>
        </w:rPr>
      </w:pPr>
    </w:p>
    <w:p w14:paraId="0344970C" w14:textId="5AD81EA4" w:rsidR="00611B23" w:rsidRDefault="00611B23" w:rsidP="000068B7">
      <w:pPr>
        <w:rPr>
          <w:sz w:val="20"/>
          <w:szCs w:val="20"/>
        </w:rPr>
      </w:pPr>
      <w:r>
        <w:rPr>
          <w:sz w:val="20"/>
          <w:szCs w:val="20"/>
        </w:rPr>
        <w:t>PeaceWorks will continue our tradition of two container shipments each year.  The first shipment will be loaded on May 9 at the Presbyterian Church in Plainfield.  The second is tentatively planned for October 10.  Please continue to collect items for the shipment</w:t>
      </w:r>
      <w:r w:rsidR="00F46C2E">
        <w:rPr>
          <w:sz w:val="20"/>
          <w:szCs w:val="20"/>
        </w:rPr>
        <w:t>s</w:t>
      </w:r>
      <w:r>
        <w:rPr>
          <w:sz w:val="20"/>
          <w:szCs w:val="20"/>
        </w:rPr>
        <w:t>, using the guidance below.  Also, please let us know if you can help with the container loading on May 9, or can help with the pre-loading work in the months between now and May 9 – boxing and labeling collected materials and m</w:t>
      </w:r>
      <w:r w:rsidR="00CA7A27">
        <w:rPr>
          <w:sz w:val="20"/>
          <w:szCs w:val="20"/>
        </w:rPr>
        <w:t>o</w:t>
      </w:r>
      <w:r>
        <w:rPr>
          <w:sz w:val="20"/>
          <w:szCs w:val="20"/>
        </w:rPr>
        <w:t xml:space="preserve">ving them to our storage location.  </w:t>
      </w:r>
      <w:r w:rsidR="0061554C">
        <w:rPr>
          <w:sz w:val="20"/>
          <w:szCs w:val="20"/>
        </w:rPr>
        <w:t>This pre-load help is especially</w:t>
      </w:r>
      <w:bookmarkStart w:id="0" w:name="_GoBack"/>
      <w:bookmarkEnd w:id="0"/>
      <w:r w:rsidR="00172523">
        <w:rPr>
          <w:sz w:val="20"/>
          <w:szCs w:val="20"/>
        </w:rPr>
        <w:t xml:space="preserve"> needed!  </w:t>
      </w:r>
      <w:r>
        <w:rPr>
          <w:sz w:val="20"/>
          <w:szCs w:val="20"/>
        </w:rPr>
        <w:t xml:space="preserve">Let Jason Hammond, our shipment coordinator, know how you are willing to help – his email is </w:t>
      </w:r>
      <w:hyperlink r:id="rId6" w:history="1">
        <w:r w:rsidR="006F053B" w:rsidRPr="00DC6487">
          <w:rPr>
            <w:rStyle w:val="Hyperlink"/>
            <w:sz w:val="20"/>
            <w:szCs w:val="20"/>
          </w:rPr>
          <w:t>jhammond@drew.edu</w:t>
        </w:r>
      </w:hyperlink>
    </w:p>
    <w:p w14:paraId="03188DA1" w14:textId="77777777" w:rsidR="006F053B" w:rsidRDefault="006F053B" w:rsidP="000068B7">
      <w:pPr>
        <w:rPr>
          <w:sz w:val="20"/>
          <w:szCs w:val="20"/>
        </w:rPr>
      </w:pPr>
    </w:p>
    <w:p w14:paraId="593EECC2" w14:textId="5E0DB919" w:rsidR="006F053B" w:rsidRPr="00FD3E13" w:rsidRDefault="006F053B" w:rsidP="000068B7">
      <w:pPr>
        <w:rPr>
          <w:sz w:val="20"/>
          <w:szCs w:val="20"/>
        </w:rPr>
      </w:pPr>
      <w:r>
        <w:rPr>
          <w:sz w:val="20"/>
          <w:szCs w:val="20"/>
        </w:rPr>
        <w:t>Thanks, John Keith</w:t>
      </w:r>
    </w:p>
    <w:p w14:paraId="796743AA" w14:textId="77777777" w:rsidR="00810EAD" w:rsidRPr="00FD3E13" w:rsidRDefault="00810EAD" w:rsidP="000068B7">
      <w:pPr>
        <w:rPr>
          <w:sz w:val="20"/>
          <w:szCs w:val="20"/>
        </w:rPr>
      </w:pPr>
    </w:p>
    <w:p w14:paraId="099BC4AD" w14:textId="30C9FAB1" w:rsidR="00810EAD" w:rsidRDefault="00425F69" w:rsidP="000068B7">
      <w:pPr>
        <w:rPr>
          <w:b/>
          <w:sz w:val="20"/>
          <w:szCs w:val="20"/>
        </w:rPr>
      </w:pPr>
      <w:r>
        <w:rPr>
          <w:b/>
          <w:sz w:val="20"/>
          <w:szCs w:val="20"/>
        </w:rPr>
        <w:t xml:space="preserve">GENERAL </w:t>
      </w:r>
      <w:r w:rsidR="00611B23">
        <w:rPr>
          <w:b/>
          <w:sz w:val="20"/>
          <w:szCs w:val="20"/>
        </w:rPr>
        <w:t>ITEMS TO COLLECT</w:t>
      </w:r>
    </w:p>
    <w:p w14:paraId="02AE236E" w14:textId="77777777" w:rsidR="00611B23" w:rsidRDefault="00611B23" w:rsidP="000068B7">
      <w:pPr>
        <w:rPr>
          <w:b/>
          <w:sz w:val="20"/>
          <w:szCs w:val="20"/>
        </w:rPr>
      </w:pPr>
    </w:p>
    <w:p w14:paraId="61162EF7" w14:textId="5647A12E" w:rsidR="00611B23" w:rsidRDefault="00611B23" w:rsidP="000068B7">
      <w:pPr>
        <w:rPr>
          <w:sz w:val="20"/>
          <w:szCs w:val="20"/>
        </w:rPr>
      </w:pPr>
      <w:r w:rsidRPr="00611B23">
        <w:rPr>
          <w:sz w:val="20"/>
          <w:szCs w:val="20"/>
        </w:rPr>
        <w:t>T</w:t>
      </w:r>
      <w:r>
        <w:rPr>
          <w:sz w:val="20"/>
          <w:szCs w:val="20"/>
        </w:rPr>
        <w:t>ypes of items that our Partners would like in the shipme</w:t>
      </w:r>
      <w:r w:rsidR="00CD3B72">
        <w:rPr>
          <w:sz w:val="20"/>
          <w:szCs w:val="20"/>
        </w:rPr>
        <w:t>nt</w:t>
      </w:r>
      <w:r w:rsidR="000E6E7E">
        <w:rPr>
          <w:sz w:val="20"/>
          <w:szCs w:val="20"/>
        </w:rPr>
        <w:t xml:space="preserve"> are similar to past guidance:</w:t>
      </w:r>
    </w:p>
    <w:p w14:paraId="5364CC0F" w14:textId="77777777" w:rsidR="00611B23" w:rsidRDefault="00611B23" w:rsidP="000068B7">
      <w:pPr>
        <w:rPr>
          <w:sz w:val="20"/>
          <w:szCs w:val="20"/>
        </w:rPr>
      </w:pPr>
    </w:p>
    <w:p w14:paraId="1AA522F7" w14:textId="2E46DAAE" w:rsidR="00611B23" w:rsidRPr="00FD3E13" w:rsidRDefault="00611B23" w:rsidP="00611B23">
      <w:pPr>
        <w:pStyle w:val="ListParagraph"/>
        <w:numPr>
          <w:ilvl w:val="0"/>
          <w:numId w:val="8"/>
        </w:numPr>
        <w:rPr>
          <w:sz w:val="20"/>
          <w:szCs w:val="20"/>
        </w:rPr>
      </w:pPr>
      <w:r>
        <w:rPr>
          <w:sz w:val="20"/>
          <w:szCs w:val="20"/>
        </w:rPr>
        <w:t xml:space="preserve">Bicycles – mountain, </w:t>
      </w:r>
      <w:proofErr w:type="spellStart"/>
      <w:r>
        <w:rPr>
          <w:sz w:val="20"/>
          <w:szCs w:val="20"/>
        </w:rPr>
        <w:t>bmx</w:t>
      </w:r>
      <w:proofErr w:type="spellEnd"/>
      <w:r>
        <w:rPr>
          <w:sz w:val="20"/>
          <w:szCs w:val="20"/>
        </w:rPr>
        <w:t xml:space="preserve">, </w:t>
      </w:r>
      <w:proofErr w:type="spellStart"/>
      <w:r>
        <w:rPr>
          <w:sz w:val="20"/>
          <w:szCs w:val="20"/>
        </w:rPr>
        <w:t>childrens</w:t>
      </w:r>
      <w:proofErr w:type="spellEnd"/>
      <w:r>
        <w:rPr>
          <w:sz w:val="20"/>
          <w:szCs w:val="20"/>
        </w:rPr>
        <w:t xml:space="preserve"> (not road bikes</w:t>
      </w:r>
      <w:r w:rsidR="00D30559">
        <w:rPr>
          <w:sz w:val="20"/>
          <w:szCs w:val="20"/>
        </w:rPr>
        <w:t xml:space="preserve"> or fancy carbon frame bikes</w:t>
      </w:r>
      <w:r>
        <w:rPr>
          <w:sz w:val="20"/>
          <w:szCs w:val="20"/>
        </w:rPr>
        <w:t>)</w:t>
      </w:r>
    </w:p>
    <w:p w14:paraId="1306F94C" w14:textId="76127C83" w:rsidR="00611B23" w:rsidRPr="00CD3B72" w:rsidRDefault="00611B23" w:rsidP="00CD3B72">
      <w:pPr>
        <w:pStyle w:val="ListParagraph"/>
        <w:numPr>
          <w:ilvl w:val="0"/>
          <w:numId w:val="8"/>
        </w:numPr>
        <w:rPr>
          <w:sz w:val="20"/>
          <w:szCs w:val="20"/>
        </w:rPr>
      </w:pPr>
      <w:r w:rsidRPr="00FD3E13">
        <w:rPr>
          <w:sz w:val="20"/>
          <w:szCs w:val="20"/>
        </w:rPr>
        <w:t>Sewing machines</w:t>
      </w:r>
      <w:r w:rsidR="00CD3B72">
        <w:rPr>
          <w:sz w:val="20"/>
          <w:szCs w:val="20"/>
        </w:rPr>
        <w:t xml:space="preserve"> and supplies (needles, thread, spare parts</w:t>
      </w:r>
      <w:r w:rsidR="004876BB">
        <w:rPr>
          <w:sz w:val="20"/>
          <w:szCs w:val="20"/>
        </w:rPr>
        <w:t xml:space="preserve"> for machines</w:t>
      </w:r>
      <w:r w:rsidR="00CD3B72">
        <w:rPr>
          <w:sz w:val="20"/>
          <w:szCs w:val="20"/>
        </w:rPr>
        <w:t>)</w:t>
      </w:r>
    </w:p>
    <w:p w14:paraId="0D96935B" w14:textId="24F2FF11" w:rsidR="00611B23" w:rsidRPr="00FD3E13" w:rsidRDefault="00611B23" w:rsidP="00611B23">
      <w:pPr>
        <w:pStyle w:val="ListParagraph"/>
        <w:numPr>
          <w:ilvl w:val="0"/>
          <w:numId w:val="8"/>
        </w:numPr>
        <w:rPr>
          <w:sz w:val="20"/>
          <w:szCs w:val="20"/>
        </w:rPr>
      </w:pPr>
      <w:r w:rsidRPr="00FD3E13">
        <w:rPr>
          <w:sz w:val="20"/>
          <w:szCs w:val="20"/>
        </w:rPr>
        <w:t>Fabric</w:t>
      </w:r>
      <w:r w:rsidR="00CD3B72">
        <w:rPr>
          <w:sz w:val="20"/>
          <w:szCs w:val="20"/>
        </w:rPr>
        <w:t xml:space="preserve"> – for clothing and costumes</w:t>
      </w:r>
    </w:p>
    <w:p w14:paraId="649FCD1E" w14:textId="28842367" w:rsidR="00611B23" w:rsidRDefault="00611B23" w:rsidP="00611B23">
      <w:pPr>
        <w:pStyle w:val="ListParagraph"/>
        <w:numPr>
          <w:ilvl w:val="0"/>
          <w:numId w:val="8"/>
        </w:numPr>
        <w:rPr>
          <w:sz w:val="20"/>
          <w:szCs w:val="20"/>
        </w:rPr>
      </w:pPr>
      <w:r w:rsidRPr="00FD3E13">
        <w:rPr>
          <w:sz w:val="20"/>
          <w:szCs w:val="20"/>
        </w:rPr>
        <w:t>School supplies</w:t>
      </w:r>
      <w:r w:rsidR="00CD3B72">
        <w:rPr>
          <w:sz w:val="20"/>
          <w:szCs w:val="20"/>
        </w:rPr>
        <w:t xml:space="preserve"> – notebooks, pens, calculators, etc.</w:t>
      </w:r>
    </w:p>
    <w:p w14:paraId="300C30EF" w14:textId="77777777" w:rsidR="003F06AC" w:rsidRPr="00FD3E13" w:rsidRDefault="003F06AC" w:rsidP="003F06AC">
      <w:pPr>
        <w:pStyle w:val="ListParagraph"/>
        <w:numPr>
          <w:ilvl w:val="0"/>
          <w:numId w:val="8"/>
        </w:numPr>
        <w:rPr>
          <w:sz w:val="20"/>
          <w:szCs w:val="20"/>
        </w:rPr>
      </w:pPr>
      <w:r w:rsidRPr="00FD3E13">
        <w:rPr>
          <w:sz w:val="20"/>
          <w:szCs w:val="20"/>
        </w:rPr>
        <w:t>Art supplies for children</w:t>
      </w:r>
      <w:r>
        <w:rPr>
          <w:sz w:val="20"/>
          <w:szCs w:val="20"/>
        </w:rPr>
        <w:t xml:space="preserve"> and teens</w:t>
      </w:r>
    </w:p>
    <w:p w14:paraId="52E47ED1" w14:textId="77777777" w:rsidR="003F06AC" w:rsidRPr="00FD3E13" w:rsidRDefault="003F06AC" w:rsidP="003F06AC">
      <w:pPr>
        <w:pStyle w:val="ListParagraph"/>
        <w:numPr>
          <w:ilvl w:val="0"/>
          <w:numId w:val="8"/>
        </w:numPr>
        <w:rPr>
          <w:sz w:val="20"/>
          <w:szCs w:val="20"/>
        </w:rPr>
      </w:pPr>
      <w:r w:rsidRPr="00FD3E13">
        <w:rPr>
          <w:sz w:val="20"/>
          <w:szCs w:val="20"/>
        </w:rPr>
        <w:t>Sports equipment – especially for baseball, soccer and basketball</w:t>
      </w:r>
    </w:p>
    <w:p w14:paraId="618CE78A" w14:textId="3C0DBCD8" w:rsidR="00611B23" w:rsidRPr="00FD3E13" w:rsidRDefault="00611B23" w:rsidP="00611B23">
      <w:pPr>
        <w:pStyle w:val="ListParagraph"/>
        <w:numPr>
          <w:ilvl w:val="0"/>
          <w:numId w:val="8"/>
        </w:numPr>
        <w:rPr>
          <w:sz w:val="20"/>
          <w:szCs w:val="20"/>
        </w:rPr>
      </w:pPr>
      <w:r>
        <w:rPr>
          <w:sz w:val="20"/>
          <w:szCs w:val="20"/>
        </w:rPr>
        <w:t xml:space="preserve">Linens, </w:t>
      </w:r>
      <w:r w:rsidR="003F06AC">
        <w:rPr>
          <w:sz w:val="20"/>
          <w:szCs w:val="20"/>
        </w:rPr>
        <w:t xml:space="preserve">blankets, </w:t>
      </w:r>
      <w:r>
        <w:rPr>
          <w:sz w:val="20"/>
          <w:szCs w:val="20"/>
        </w:rPr>
        <w:t>towels</w:t>
      </w:r>
      <w:r w:rsidR="004876BB">
        <w:rPr>
          <w:sz w:val="20"/>
          <w:szCs w:val="20"/>
        </w:rPr>
        <w:t>, table cloths</w:t>
      </w:r>
    </w:p>
    <w:p w14:paraId="438902B8" w14:textId="14AE62EA" w:rsidR="004876BB" w:rsidRDefault="00611B23" w:rsidP="004876BB">
      <w:pPr>
        <w:pStyle w:val="ListParagraph"/>
        <w:numPr>
          <w:ilvl w:val="0"/>
          <w:numId w:val="7"/>
        </w:numPr>
        <w:rPr>
          <w:sz w:val="20"/>
          <w:szCs w:val="20"/>
        </w:rPr>
      </w:pPr>
      <w:r w:rsidRPr="00FD3E13">
        <w:rPr>
          <w:sz w:val="20"/>
          <w:szCs w:val="20"/>
        </w:rPr>
        <w:t xml:space="preserve">Clothing </w:t>
      </w:r>
      <w:r w:rsidR="00BD78BB">
        <w:rPr>
          <w:sz w:val="20"/>
          <w:szCs w:val="20"/>
        </w:rPr>
        <w:t>–</w:t>
      </w:r>
      <w:r w:rsidR="00CD3B72">
        <w:rPr>
          <w:sz w:val="20"/>
          <w:szCs w:val="20"/>
        </w:rPr>
        <w:t xml:space="preserve"> </w:t>
      </w:r>
      <w:r w:rsidR="00BD78BB">
        <w:rPr>
          <w:sz w:val="20"/>
          <w:szCs w:val="20"/>
        </w:rPr>
        <w:t>summer weight.  P</w:t>
      </w:r>
      <w:r w:rsidR="00CD3B72">
        <w:rPr>
          <w:sz w:val="20"/>
          <w:szCs w:val="20"/>
        </w:rPr>
        <w:t xml:space="preserve">lease sort and label by type - </w:t>
      </w:r>
      <w:r w:rsidR="00CD3B72" w:rsidRPr="00FD3E13">
        <w:rPr>
          <w:sz w:val="20"/>
          <w:szCs w:val="20"/>
        </w:rPr>
        <w:t xml:space="preserve">women, girls, </w:t>
      </w:r>
      <w:proofErr w:type="spellStart"/>
      <w:r w:rsidR="00CD3B72">
        <w:rPr>
          <w:sz w:val="20"/>
          <w:szCs w:val="20"/>
        </w:rPr>
        <w:t>mens</w:t>
      </w:r>
      <w:proofErr w:type="spellEnd"/>
      <w:r w:rsidR="00CD3B72">
        <w:rPr>
          <w:sz w:val="20"/>
          <w:szCs w:val="20"/>
        </w:rPr>
        <w:t xml:space="preserve">, </w:t>
      </w:r>
      <w:r w:rsidR="00CD3B72" w:rsidRPr="00FD3E13">
        <w:rPr>
          <w:sz w:val="20"/>
          <w:szCs w:val="20"/>
        </w:rPr>
        <w:t>boys, baby</w:t>
      </w:r>
    </w:p>
    <w:p w14:paraId="77EF82FC" w14:textId="74D3EE38" w:rsidR="00425F69" w:rsidRPr="00425F69" w:rsidRDefault="00425F69" w:rsidP="00425F69">
      <w:pPr>
        <w:pStyle w:val="ListParagraph"/>
        <w:numPr>
          <w:ilvl w:val="0"/>
          <w:numId w:val="7"/>
        </w:numPr>
        <w:rPr>
          <w:sz w:val="20"/>
          <w:szCs w:val="20"/>
        </w:rPr>
      </w:pPr>
      <w:r w:rsidRPr="00FD3E13">
        <w:rPr>
          <w:sz w:val="20"/>
          <w:szCs w:val="20"/>
        </w:rPr>
        <w:t xml:space="preserve">Shoes – particularly for </w:t>
      </w:r>
      <w:r>
        <w:rPr>
          <w:sz w:val="20"/>
          <w:szCs w:val="20"/>
        </w:rPr>
        <w:t>women and girls (</w:t>
      </w:r>
      <w:r w:rsidRPr="00FD3E13">
        <w:rPr>
          <w:sz w:val="20"/>
          <w:szCs w:val="20"/>
        </w:rPr>
        <w:t>sandals, sneakers, nicer shoes</w:t>
      </w:r>
      <w:r>
        <w:rPr>
          <w:sz w:val="20"/>
          <w:szCs w:val="20"/>
        </w:rPr>
        <w:t>) but also men, boys</w:t>
      </w:r>
    </w:p>
    <w:p w14:paraId="2AFA17EE" w14:textId="4F3F79D7" w:rsidR="00CD3B72" w:rsidRPr="00FD3E13" w:rsidRDefault="00CD3B72" w:rsidP="00CD3B72">
      <w:pPr>
        <w:pStyle w:val="ListParagraph"/>
        <w:numPr>
          <w:ilvl w:val="0"/>
          <w:numId w:val="7"/>
        </w:numPr>
        <w:rPr>
          <w:sz w:val="20"/>
          <w:szCs w:val="20"/>
        </w:rPr>
      </w:pPr>
      <w:r w:rsidRPr="00FD3E13">
        <w:rPr>
          <w:sz w:val="20"/>
          <w:szCs w:val="20"/>
        </w:rPr>
        <w:t>Wheelchairs</w:t>
      </w:r>
    </w:p>
    <w:p w14:paraId="5774CE84" w14:textId="4C39E8D0" w:rsidR="00CD3B72" w:rsidRPr="00FD3E13" w:rsidRDefault="00BD78BB" w:rsidP="00CD3B72">
      <w:pPr>
        <w:pStyle w:val="ListParagraph"/>
        <w:numPr>
          <w:ilvl w:val="0"/>
          <w:numId w:val="7"/>
        </w:numPr>
        <w:rPr>
          <w:sz w:val="20"/>
          <w:szCs w:val="20"/>
        </w:rPr>
      </w:pPr>
      <w:r>
        <w:rPr>
          <w:sz w:val="20"/>
          <w:szCs w:val="20"/>
        </w:rPr>
        <w:t>Canes, crutches</w:t>
      </w:r>
      <w:r w:rsidR="00CD3B72" w:rsidRPr="00FD3E13">
        <w:rPr>
          <w:sz w:val="20"/>
          <w:szCs w:val="20"/>
        </w:rPr>
        <w:t xml:space="preserve"> - particularly canes</w:t>
      </w:r>
    </w:p>
    <w:p w14:paraId="1F9A92B0" w14:textId="7B29E57F" w:rsidR="00CD3B72" w:rsidRPr="00681E3F" w:rsidRDefault="00CD3B72" w:rsidP="00681E3F">
      <w:pPr>
        <w:pStyle w:val="ListParagraph"/>
        <w:numPr>
          <w:ilvl w:val="0"/>
          <w:numId w:val="7"/>
        </w:numPr>
        <w:rPr>
          <w:sz w:val="20"/>
          <w:szCs w:val="20"/>
        </w:rPr>
      </w:pPr>
      <w:r w:rsidRPr="00FD3E13">
        <w:rPr>
          <w:sz w:val="20"/>
          <w:szCs w:val="20"/>
        </w:rPr>
        <w:t>Medical supplies – bandages, cast supplies, blood pressure cuffs, thermometers, etc.</w:t>
      </w:r>
    </w:p>
    <w:p w14:paraId="5B9FFEC7" w14:textId="03A28D72" w:rsidR="003F06AC" w:rsidRPr="00FD3E13" w:rsidRDefault="003F06AC" w:rsidP="003F06AC">
      <w:pPr>
        <w:pStyle w:val="ListParagraph"/>
        <w:numPr>
          <w:ilvl w:val="0"/>
          <w:numId w:val="7"/>
        </w:numPr>
        <w:rPr>
          <w:sz w:val="20"/>
          <w:szCs w:val="20"/>
        </w:rPr>
      </w:pPr>
      <w:r w:rsidRPr="00FD3E13">
        <w:rPr>
          <w:sz w:val="20"/>
          <w:szCs w:val="20"/>
        </w:rPr>
        <w:t>Kitchen items –</w:t>
      </w:r>
      <w:r w:rsidR="00BD78BB">
        <w:rPr>
          <w:sz w:val="20"/>
          <w:szCs w:val="20"/>
        </w:rPr>
        <w:t xml:space="preserve"> pots, implements</w:t>
      </w:r>
      <w:r w:rsidRPr="00FD3E13">
        <w:rPr>
          <w:sz w:val="20"/>
          <w:szCs w:val="20"/>
        </w:rPr>
        <w:t>, eating utensils, etc.</w:t>
      </w:r>
      <w:r w:rsidR="00BD78BB">
        <w:rPr>
          <w:sz w:val="20"/>
          <w:szCs w:val="20"/>
        </w:rPr>
        <w:t xml:space="preserve">  No glass or ceramic items.</w:t>
      </w:r>
    </w:p>
    <w:p w14:paraId="7F53170A" w14:textId="5813556C" w:rsidR="00CD3B72" w:rsidRPr="00FD3E13" w:rsidRDefault="00CD3B72" w:rsidP="00CD3B72">
      <w:pPr>
        <w:pStyle w:val="ListParagraph"/>
        <w:numPr>
          <w:ilvl w:val="0"/>
          <w:numId w:val="7"/>
        </w:numPr>
        <w:rPr>
          <w:sz w:val="20"/>
          <w:szCs w:val="20"/>
        </w:rPr>
      </w:pPr>
      <w:r w:rsidRPr="00FD3E13">
        <w:rPr>
          <w:sz w:val="20"/>
          <w:szCs w:val="20"/>
        </w:rPr>
        <w:t>Gardening tools</w:t>
      </w:r>
      <w:r>
        <w:rPr>
          <w:sz w:val="20"/>
          <w:szCs w:val="20"/>
        </w:rPr>
        <w:t xml:space="preserve"> – </w:t>
      </w:r>
      <w:proofErr w:type="gramStart"/>
      <w:r>
        <w:rPr>
          <w:sz w:val="20"/>
          <w:szCs w:val="20"/>
        </w:rPr>
        <w:t>heavy duty</w:t>
      </w:r>
      <w:proofErr w:type="gramEnd"/>
      <w:r>
        <w:rPr>
          <w:sz w:val="20"/>
          <w:szCs w:val="20"/>
        </w:rPr>
        <w:t xml:space="preserve"> – shovels, hoes, rakes, wheelbarrows, etc.</w:t>
      </w:r>
    </w:p>
    <w:p w14:paraId="31A7D96A" w14:textId="2F225F03" w:rsidR="00CD3B72" w:rsidRPr="004876BB" w:rsidRDefault="00CD3B72" w:rsidP="004876BB">
      <w:pPr>
        <w:pStyle w:val="ListParagraph"/>
        <w:numPr>
          <w:ilvl w:val="0"/>
          <w:numId w:val="7"/>
        </w:numPr>
        <w:rPr>
          <w:sz w:val="20"/>
          <w:szCs w:val="20"/>
        </w:rPr>
      </w:pPr>
      <w:r w:rsidRPr="00FD3E13">
        <w:rPr>
          <w:sz w:val="20"/>
          <w:szCs w:val="20"/>
        </w:rPr>
        <w:t>Carpentry tools</w:t>
      </w:r>
      <w:r w:rsidR="000E6E7E">
        <w:rPr>
          <w:sz w:val="20"/>
          <w:szCs w:val="20"/>
        </w:rPr>
        <w:t xml:space="preserve"> </w:t>
      </w:r>
      <w:r w:rsidR="004876BB">
        <w:rPr>
          <w:sz w:val="20"/>
          <w:szCs w:val="20"/>
        </w:rPr>
        <w:t>–</w:t>
      </w:r>
      <w:r w:rsidR="000A47F3">
        <w:rPr>
          <w:sz w:val="20"/>
          <w:szCs w:val="20"/>
        </w:rPr>
        <w:t xml:space="preserve"> </w:t>
      </w:r>
      <w:r w:rsidR="004876BB">
        <w:rPr>
          <w:sz w:val="20"/>
          <w:szCs w:val="20"/>
        </w:rPr>
        <w:t>s</w:t>
      </w:r>
      <w:r w:rsidR="000A47F3" w:rsidRPr="004876BB">
        <w:rPr>
          <w:sz w:val="20"/>
          <w:szCs w:val="20"/>
        </w:rPr>
        <w:t>crewdrivers</w:t>
      </w:r>
      <w:r w:rsidR="004876BB">
        <w:rPr>
          <w:sz w:val="20"/>
          <w:szCs w:val="20"/>
        </w:rPr>
        <w:t xml:space="preserve">, </w:t>
      </w:r>
      <w:r w:rsidR="00425F69">
        <w:rPr>
          <w:sz w:val="20"/>
          <w:szCs w:val="20"/>
        </w:rPr>
        <w:t xml:space="preserve">hammers, wrenches, </w:t>
      </w:r>
      <w:r w:rsidR="004876BB">
        <w:rPr>
          <w:sz w:val="20"/>
          <w:szCs w:val="20"/>
        </w:rPr>
        <w:t xml:space="preserve">chisels, </w:t>
      </w:r>
      <w:r w:rsidR="000A47F3" w:rsidRPr="004876BB">
        <w:rPr>
          <w:sz w:val="20"/>
          <w:szCs w:val="20"/>
        </w:rPr>
        <w:t>saw</w:t>
      </w:r>
      <w:r w:rsidR="00425F69">
        <w:rPr>
          <w:sz w:val="20"/>
          <w:szCs w:val="20"/>
        </w:rPr>
        <w:t xml:space="preserve">s (hack and wood), </w:t>
      </w:r>
      <w:r w:rsidR="004876BB">
        <w:rPr>
          <w:sz w:val="20"/>
          <w:szCs w:val="20"/>
        </w:rPr>
        <w:t>planes, etc.</w:t>
      </w:r>
      <w:r w:rsidRPr="004876BB">
        <w:rPr>
          <w:sz w:val="20"/>
          <w:szCs w:val="20"/>
        </w:rPr>
        <w:t xml:space="preserve"> </w:t>
      </w:r>
    </w:p>
    <w:p w14:paraId="304357BB" w14:textId="04F3768D" w:rsidR="006F053B" w:rsidRDefault="003F06AC" w:rsidP="00CD3B72">
      <w:pPr>
        <w:pStyle w:val="ListParagraph"/>
        <w:numPr>
          <w:ilvl w:val="0"/>
          <w:numId w:val="7"/>
        </w:numPr>
        <w:rPr>
          <w:sz w:val="20"/>
          <w:szCs w:val="20"/>
        </w:rPr>
      </w:pPr>
      <w:r w:rsidRPr="003F06AC">
        <w:rPr>
          <w:sz w:val="20"/>
          <w:szCs w:val="20"/>
        </w:rPr>
        <w:t>Electronics – lap top c</w:t>
      </w:r>
      <w:r w:rsidR="00CD3B72" w:rsidRPr="003F06AC">
        <w:rPr>
          <w:sz w:val="20"/>
          <w:szCs w:val="20"/>
        </w:rPr>
        <w:t>omputer</w:t>
      </w:r>
      <w:r w:rsidRPr="003F06AC">
        <w:rPr>
          <w:sz w:val="20"/>
          <w:szCs w:val="20"/>
        </w:rPr>
        <w:t>s</w:t>
      </w:r>
      <w:r w:rsidR="00CD3B72" w:rsidRPr="003F06AC">
        <w:rPr>
          <w:sz w:val="20"/>
          <w:szCs w:val="20"/>
        </w:rPr>
        <w:t>, printer</w:t>
      </w:r>
      <w:r w:rsidRPr="003F06AC">
        <w:rPr>
          <w:sz w:val="20"/>
          <w:szCs w:val="20"/>
        </w:rPr>
        <w:t>s, flat screen</w:t>
      </w:r>
      <w:r w:rsidR="00CD3B72" w:rsidRPr="003F06AC">
        <w:rPr>
          <w:sz w:val="20"/>
          <w:szCs w:val="20"/>
        </w:rPr>
        <w:t xml:space="preserve"> monitor</w:t>
      </w:r>
      <w:r w:rsidRPr="003F06AC">
        <w:rPr>
          <w:sz w:val="20"/>
          <w:szCs w:val="20"/>
        </w:rPr>
        <w:t>s</w:t>
      </w:r>
      <w:r w:rsidR="001870E7">
        <w:rPr>
          <w:sz w:val="20"/>
          <w:szCs w:val="20"/>
        </w:rPr>
        <w:t xml:space="preserve"> – recent, with memories erased</w:t>
      </w:r>
    </w:p>
    <w:p w14:paraId="42F38B9F" w14:textId="226AFACD" w:rsidR="00CD3B72" w:rsidRDefault="006F053B" w:rsidP="00CD3B72">
      <w:pPr>
        <w:pStyle w:val="ListParagraph"/>
        <w:numPr>
          <w:ilvl w:val="0"/>
          <w:numId w:val="7"/>
        </w:numPr>
        <w:rPr>
          <w:sz w:val="20"/>
          <w:szCs w:val="20"/>
        </w:rPr>
      </w:pPr>
      <w:r>
        <w:rPr>
          <w:sz w:val="20"/>
          <w:szCs w:val="20"/>
        </w:rPr>
        <w:t>Simple electronic cameras (point and shoot, not SLR, recent)</w:t>
      </w:r>
      <w:r w:rsidR="00CD3B72" w:rsidRPr="003F06AC">
        <w:rPr>
          <w:sz w:val="20"/>
          <w:szCs w:val="20"/>
        </w:rPr>
        <w:t xml:space="preserve"> </w:t>
      </w:r>
    </w:p>
    <w:p w14:paraId="64A558C0" w14:textId="364AB689" w:rsidR="00BD78BB" w:rsidRDefault="00BD78BB" w:rsidP="00CD3B72">
      <w:pPr>
        <w:pStyle w:val="ListParagraph"/>
        <w:numPr>
          <w:ilvl w:val="0"/>
          <w:numId w:val="7"/>
        </w:numPr>
        <w:rPr>
          <w:sz w:val="20"/>
          <w:szCs w:val="20"/>
        </w:rPr>
      </w:pPr>
      <w:r>
        <w:rPr>
          <w:sz w:val="20"/>
          <w:szCs w:val="20"/>
        </w:rPr>
        <w:t>Electric fans</w:t>
      </w:r>
    </w:p>
    <w:p w14:paraId="33917DB1" w14:textId="77777777" w:rsidR="003F06AC" w:rsidRPr="006F053B" w:rsidRDefault="003F06AC" w:rsidP="006F053B">
      <w:pPr>
        <w:rPr>
          <w:sz w:val="20"/>
          <w:szCs w:val="20"/>
        </w:rPr>
      </w:pPr>
    </w:p>
    <w:p w14:paraId="62396852" w14:textId="77777777" w:rsidR="00D30559" w:rsidRPr="00D30559" w:rsidRDefault="00CD3B72" w:rsidP="00D30559">
      <w:pPr>
        <w:rPr>
          <w:sz w:val="20"/>
          <w:szCs w:val="20"/>
        </w:rPr>
      </w:pPr>
      <w:r w:rsidRPr="00D30559">
        <w:rPr>
          <w:sz w:val="20"/>
          <w:szCs w:val="20"/>
        </w:rPr>
        <w:t xml:space="preserve">A few cautions:  </w:t>
      </w:r>
    </w:p>
    <w:p w14:paraId="48560585" w14:textId="77777777" w:rsidR="00D30559" w:rsidRPr="00D30559" w:rsidRDefault="00D30559" w:rsidP="00D30559">
      <w:pPr>
        <w:pStyle w:val="ListParagraph"/>
        <w:numPr>
          <w:ilvl w:val="0"/>
          <w:numId w:val="2"/>
        </w:numPr>
        <w:rPr>
          <w:sz w:val="20"/>
          <w:szCs w:val="20"/>
        </w:rPr>
      </w:pPr>
      <w:r w:rsidRPr="00D30559">
        <w:rPr>
          <w:sz w:val="20"/>
          <w:szCs w:val="20"/>
        </w:rPr>
        <w:t>Please make sure that all items are in good working condition; clothing in poor condition or electrical or mechanical items that do not work only create waste that must be sorted out and disposed of either in New Jersey or by our Partners in Nicaragua.</w:t>
      </w:r>
    </w:p>
    <w:p w14:paraId="11EDF186" w14:textId="074098A6" w:rsidR="00611B23" w:rsidRPr="00D30559" w:rsidRDefault="00CD3B72" w:rsidP="00D30559">
      <w:pPr>
        <w:pStyle w:val="ListParagraph"/>
        <w:numPr>
          <w:ilvl w:val="0"/>
          <w:numId w:val="2"/>
        </w:numPr>
        <w:rPr>
          <w:sz w:val="20"/>
          <w:szCs w:val="20"/>
        </w:rPr>
      </w:pPr>
      <w:r w:rsidRPr="00FD3E13">
        <w:rPr>
          <w:sz w:val="20"/>
          <w:szCs w:val="20"/>
        </w:rPr>
        <w:lastRenderedPageBreak/>
        <w:t>Send no medicines of any type – not prescription, over-the-counter, vitamins, liquids, pills, whatever</w:t>
      </w:r>
      <w:r>
        <w:rPr>
          <w:sz w:val="20"/>
          <w:szCs w:val="20"/>
        </w:rPr>
        <w:t xml:space="preserve"> – </w:t>
      </w:r>
      <w:proofErr w:type="gramStart"/>
      <w:r>
        <w:rPr>
          <w:sz w:val="20"/>
          <w:szCs w:val="20"/>
        </w:rPr>
        <w:t xml:space="preserve">neither </w:t>
      </w:r>
      <w:r w:rsidRPr="00FD3E13">
        <w:rPr>
          <w:sz w:val="20"/>
          <w:szCs w:val="20"/>
        </w:rPr>
        <w:t>separate or</w:t>
      </w:r>
      <w:proofErr w:type="gramEnd"/>
      <w:r w:rsidRPr="00FD3E13">
        <w:rPr>
          <w:sz w:val="20"/>
          <w:szCs w:val="20"/>
        </w:rPr>
        <w:t xml:space="preserve"> mi</w:t>
      </w:r>
      <w:r>
        <w:rPr>
          <w:sz w:val="20"/>
          <w:szCs w:val="20"/>
        </w:rPr>
        <w:t>xed in with other items</w:t>
      </w:r>
      <w:r w:rsidRPr="00FD3E13">
        <w:rPr>
          <w:sz w:val="20"/>
          <w:szCs w:val="20"/>
        </w:rPr>
        <w:t xml:space="preserve">.  </w:t>
      </w:r>
      <w:r w:rsidR="00D30559" w:rsidRPr="00FD3E13">
        <w:rPr>
          <w:sz w:val="20"/>
          <w:szCs w:val="20"/>
        </w:rPr>
        <w:t xml:space="preserve">Medicines are a </w:t>
      </w:r>
      <w:r w:rsidR="00D30559">
        <w:rPr>
          <w:sz w:val="20"/>
          <w:szCs w:val="20"/>
        </w:rPr>
        <w:t>red flag for Nicar</w:t>
      </w:r>
      <w:r w:rsidR="000E6E7E">
        <w:rPr>
          <w:sz w:val="20"/>
          <w:szCs w:val="20"/>
        </w:rPr>
        <w:t>a</w:t>
      </w:r>
      <w:r w:rsidR="00D30559">
        <w:rPr>
          <w:sz w:val="20"/>
          <w:szCs w:val="20"/>
        </w:rPr>
        <w:t xml:space="preserve">gua customs.  </w:t>
      </w:r>
      <w:r w:rsidR="000E6E7E">
        <w:rPr>
          <w:sz w:val="20"/>
          <w:szCs w:val="20"/>
        </w:rPr>
        <w:t>Also, s</w:t>
      </w:r>
      <w:r w:rsidRPr="00D30559">
        <w:rPr>
          <w:sz w:val="20"/>
          <w:szCs w:val="20"/>
        </w:rPr>
        <w:t xml:space="preserve">end no liquids of any type. </w:t>
      </w:r>
    </w:p>
    <w:p w14:paraId="28E40A9F" w14:textId="7581D243" w:rsidR="00D30559" w:rsidRDefault="00D30559" w:rsidP="00D30559">
      <w:pPr>
        <w:pStyle w:val="ListParagraph"/>
        <w:numPr>
          <w:ilvl w:val="0"/>
          <w:numId w:val="2"/>
        </w:numPr>
        <w:rPr>
          <w:sz w:val="20"/>
          <w:szCs w:val="20"/>
        </w:rPr>
      </w:pPr>
      <w:r>
        <w:rPr>
          <w:sz w:val="20"/>
          <w:szCs w:val="20"/>
        </w:rPr>
        <w:t xml:space="preserve">Any electronics (computers, tablets, printers, monitors) must be of recent vintage, working and able to handle recent versions of key programs such as Microsoft Office.  Clean all memories before sending.  Pack </w:t>
      </w:r>
      <w:r w:rsidRPr="00FD3E13">
        <w:rPr>
          <w:sz w:val="20"/>
          <w:szCs w:val="20"/>
        </w:rPr>
        <w:t>well in boxes with oth</w:t>
      </w:r>
      <w:r>
        <w:rPr>
          <w:sz w:val="20"/>
          <w:szCs w:val="20"/>
        </w:rPr>
        <w:t>er stuff, such as clothing.</w:t>
      </w:r>
    </w:p>
    <w:p w14:paraId="168E771E" w14:textId="54A3B6FA" w:rsidR="00D30559" w:rsidRDefault="00D30559" w:rsidP="00D30559">
      <w:pPr>
        <w:pStyle w:val="ListParagraph"/>
        <w:numPr>
          <w:ilvl w:val="0"/>
          <w:numId w:val="2"/>
        </w:numPr>
        <w:rPr>
          <w:sz w:val="20"/>
          <w:szCs w:val="20"/>
        </w:rPr>
      </w:pPr>
      <w:r w:rsidRPr="00FD3E13">
        <w:rPr>
          <w:sz w:val="20"/>
          <w:szCs w:val="20"/>
        </w:rPr>
        <w:t xml:space="preserve">In general, do not sent items that look like they may be for re-sale in Nicaragua. </w:t>
      </w:r>
      <w:r w:rsidR="000E6E7E">
        <w:rPr>
          <w:sz w:val="20"/>
          <w:szCs w:val="20"/>
        </w:rPr>
        <w:t xml:space="preserve">Used items are all OK.  </w:t>
      </w:r>
      <w:r>
        <w:rPr>
          <w:sz w:val="20"/>
          <w:szCs w:val="20"/>
        </w:rPr>
        <w:t xml:space="preserve">Do not send </w:t>
      </w:r>
      <w:r w:rsidR="000E6E7E">
        <w:rPr>
          <w:sz w:val="20"/>
          <w:szCs w:val="20"/>
        </w:rPr>
        <w:t>commercial scale quantities</w:t>
      </w:r>
      <w:r w:rsidRPr="00FD3E13">
        <w:rPr>
          <w:sz w:val="20"/>
          <w:szCs w:val="20"/>
        </w:rPr>
        <w:t xml:space="preserve"> of </w:t>
      </w:r>
      <w:r>
        <w:rPr>
          <w:sz w:val="20"/>
          <w:szCs w:val="20"/>
        </w:rPr>
        <w:t>new items, such as a carton of notebooks in an</w:t>
      </w:r>
      <w:r w:rsidRPr="00FD3E13">
        <w:rPr>
          <w:sz w:val="20"/>
          <w:szCs w:val="20"/>
        </w:rPr>
        <w:t xml:space="preserve"> original Staples box.</w:t>
      </w:r>
    </w:p>
    <w:p w14:paraId="3D400025" w14:textId="2D310FDC" w:rsidR="003F06AC" w:rsidRPr="00425F69" w:rsidRDefault="00425F69" w:rsidP="00261BE1">
      <w:pPr>
        <w:pStyle w:val="ListParagraph"/>
        <w:numPr>
          <w:ilvl w:val="0"/>
          <w:numId w:val="2"/>
        </w:numPr>
        <w:rPr>
          <w:sz w:val="20"/>
          <w:szCs w:val="20"/>
        </w:rPr>
        <w:sectPr w:rsidR="003F06AC" w:rsidRPr="00425F69" w:rsidSect="00C03FE0">
          <w:pgSz w:w="12240" w:h="15840"/>
          <w:pgMar w:top="1440" w:right="1584" w:bottom="1440" w:left="1584" w:header="720" w:footer="720" w:gutter="0"/>
          <w:cols w:space="720"/>
        </w:sectPr>
      </w:pPr>
      <w:r>
        <w:rPr>
          <w:sz w:val="20"/>
          <w:szCs w:val="20"/>
        </w:rPr>
        <w:t>Please do not sent electrical appliances, machines or gadgets except as l</w:t>
      </w:r>
      <w:r w:rsidR="006F053B">
        <w:rPr>
          <w:sz w:val="20"/>
          <w:szCs w:val="20"/>
        </w:rPr>
        <w:t>isted below.</w:t>
      </w:r>
    </w:p>
    <w:p w14:paraId="314FFEE0" w14:textId="77777777" w:rsidR="00C03FE0" w:rsidRDefault="00C03FE0" w:rsidP="006C749B">
      <w:pPr>
        <w:rPr>
          <w:b/>
          <w:sz w:val="22"/>
          <w:szCs w:val="22"/>
        </w:rPr>
        <w:sectPr w:rsidR="00C03FE0" w:rsidSect="003F06AC">
          <w:type w:val="continuous"/>
          <w:pgSz w:w="12240" w:h="15840"/>
          <w:pgMar w:top="1440" w:right="1584" w:bottom="1440" w:left="1584" w:header="720" w:footer="720" w:gutter="0"/>
          <w:cols w:space="720"/>
        </w:sectPr>
      </w:pPr>
    </w:p>
    <w:p w14:paraId="64F1B7B1" w14:textId="759EBC5C" w:rsidR="00C03FE0" w:rsidRDefault="00C03FE0" w:rsidP="006C749B">
      <w:pPr>
        <w:rPr>
          <w:b/>
          <w:sz w:val="22"/>
          <w:szCs w:val="22"/>
        </w:rPr>
      </w:pPr>
      <w:r w:rsidRPr="00C03FE0">
        <w:rPr>
          <w:b/>
          <w:sz w:val="22"/>
          <w:szCs w:val="22"/>
        </w:rPr>
        <w:t>S</w:t>
      </w:r>
      <w:r w:rsidR="003F06AC">
        <w:rPr>
          <w:b/>
          <w:sz w:val="22"/>
          <w:szCs w:val="22"/>
        </w:rPr>
        <w:t>pecific Items Requested by Partners</w:t>
      </w:r>
    </w:p>
    <w:p w14:paraId="0712994F" w14:textId="77777777" w:rsidR="006F053B" w:rsidRDefault="006F053B" w:rsidP="006C749B">
      <w:pPr>
        <w:rPr>
          <w:b/>
          <w:sz w:val="22"/>
          <w:szCs w:val="22"/>
        </w:rPr>
      </w:pPr>
    </w:p>
    <w:p w14:paraId="6F900CF7" w14:textId="48F49C85" w:rsidR="006F053B" w:rsidRPr="00C5758F" w:rsidRDefault="006F053B" w:rsidP="006C749B">
      <w:pPr>
        <w:rPr>
          <w:sz w:val="20"/>
          <w:szCs w:val="20"/>
        </w:rPr>
      </w:pPr>
      <w:r w:rsidRPr="00C5758F">
        <w:rPr>
          <w:sz w:val="20"/>
          <w:szCs w:val="20"/>
        </w:rPr>
        <w:t xml:space="preserve">Our partners identified some specific items they need and would like to receive.  If you are able to provide any of these items, please let Jason know prior to the shipment - and thanks! </w:t>
      </w:r>
    </w:p>
    <w:p w14:paraId="197DF655" w14:textId="77777777" w:rsidR="006F053B" w:rsidRDefault="006F053B" w:rsidP="006C749B">
      <w:pPr>
        <w:rPr>
          <w:b/>
          <w:sz w:val="22"/>
          <w:szCs w:val="22"/>
        </w:rPr>
        <w:sectPr w:rsidR="006F053B" w:rsidSect="003F06AC">
          <w:type w:val="continuous"/>
          <w:pgSz w:w="12240" w:h="15840"/>
          <w:pgMar w:top="1440" w:right="1584" w:bottom="1440" w:left="1584" w:header="720" w:footer="720" w:gutter="0"/>
          <w:cols w:space="720"/>
        </w:sectPr>
      </w:pPr>
    </w:p>
    <w:p w14:paraId="2820EA77" w14:textId="6B258576" w:rsidR="00C03FE0" w:rsidRDefault="00C03FE0" w:rsidP="006C749B">
      <w:pPr>
        <w:rPr>
          <w:b/>
          <w:sz w:val="22"/>
          <w:szCs w:val="22"/>
        </w:rPr>
      </w:pPr>
    </w:p>
    <w:p w14:paraId="11CF9B45" w14:textId="77777777" w:rsidR="00C03FE0" w:rsidRPr="00FD3E13" w:rsidRDefault="00C03FE0" w:rsidP="006C749B">
      <w:pPr>
        <w:rPr>
          <w:b/>
          <w:sz w:val="20"/>
          <w:szCs w:val="20"/>
          <w:u w:val="single"/>
        </w:rPr>
      </w:pPr>
      <w:r w:rsidRPr="00FD3E13">
        <w:rPr>
          <w:b/>
          <w:sz w:val="20"/>
          <w:szCs w:val="20"/>
          <w:u w:val="single"/>
        </w:rPr>
        <w:t>Jubilee House</w:t>
      </w:r>
    </w:p>
    <w:p w14:paraId="648456D8" w14:textId="77777777" w:rsidR="00C03FE0" w:rsidRPr="00FD3E13" w:rsidRDefault="00C03FE0" w:rsidP="004D1EE4">
      <w:pPr>
        <w:pStyle w:val="ListParagraph"/>
        <w:numPr>
          <w:ilvl w:val="0"/>
          <w:numId w:val="3"/>
        </w:numPr>
        <w:rPr>
          <w:sz w:val="20"/>
          <w:szCs w:val="20"/>
        </w:rPr>
      </w:pPr>
      <w:r w:rsidRPr="00FD3E13">
        <w:rPr>
          <w:sz w:val="20"/>
          <w:szCs w:val="20"/>
        </w:rPr>
        <w:t>Medical examination table</w:t>
      </w:r>
    </w:p>
    <w:p w14:paraId="7CC05EF7" w14:textId="71DCF72B" w:rsidR="00681E3F" w:rsidRPr="000E6E7E" w:rsidRDefault="00C03FE0" w:rsidP="000E6E7E">
      <w:pPr>
        <w:pStyle w:val="ListParagraph"/>
        <w:numPr>
          <w:ilvl w:val="0"/>
          <w:numId w:val="3"/>
        </w:numPr>
        <w:rPr>
          <w:sz w:val="20"/>
          <w:szCs w:val="20"/>
        </w:rPr>
      </w:pPr>
      <w:r w:rsidRPr="00FD3E13">
        <w:rPr>
          <w:sz w:val="20"/>
          <w:szCs w:val="20"/>
        </w:rPr>
        <w:t>Medical lifts for disabled persons</w:t>
      </w:r>
    </w:p>
    <w:p w14:paraId="6AB92513" w14:textId="5A44CD5A" w:rsidR="004D1EE4" w:rsidRPr="006F053B" w:rsidRDefault="00681E3F" w:rsidP="006C749B">
      <w:pPr>
        <w:pStyle w:val="ListParagraph"/>
        <w:numPr>
          <w:ilvl w:val="0"/>
          <w:numId w:val="3"/>
        </w:numPr>
        <w:rPr>
          <w:sz w:val="20"/>
          <w:szCs w:val="20"/>
        </w:rPr>
      </w:pPr>
      <w:r w:rsidRPr="00FD3E13">
        <w:rPr>
          <w:sz w:val="20"/>
          <w:szCs w:val="20"/>
        </w:rPr>
        <w:t>Eyeglasses – all type</w:t>
      </w:r>
      <w:r w:rsidR="006F053B">
        <w:rPr>
          <w:sz w:val="20"/>
          <w:szCs w:val="20"/>
        </w:rPr>
        <w:t>s and prescriptions (</w:t>
      </w:r>
      <w:r w:rsidRPr="00FD3E13">
        <w:rPr>
          <w:sz w:val="20"/>
          <w:szCs w:val="20"/>
        </w:rPr>
        <w:t xml:space="preserve">not badly </w:t>
      </w:r>
      <w:r>
        <w:rPr>
          <w:sz w:val="20"/>
          <w:szCs w:val="20"/>
        </w:rPr>
        <w:t>scratched)</w:t>
      </w:r>
    </w:p>
    <w:p w14:paraId="5BD0484E" w14:textId="77777777" w:rsidR="004D1EE4" w:rsidRPr="00FD3E13" w:rsidRDefault="004D1EE4" w:rsidP="006C749B">
      <w:pPr>
        <w:rPr>
          <w:b/>
          <w:sz w:val="20"/>
          <w:szCs w:val="20"/>
          <w:u w:val="single"/>
        </w:rPr>
      </w:pPr>
      <w:proofErr w:type="spellStart"/>
      <w:r w:rsidRPr="00FD3E13">
        <w:rPr>
          <w:b/>
          <w:sz w:val="20"/>
          <w:szCs w:val="20"/>
          <w:u w:val="single"/>
        </w:rPr>
        <w:t>Inhijambia</w:t>
      </w:r>
      <w:proofErr w:type="spellEnd"/>
    </w:p>
    <w:p w14:paraId="5975312D" w14:textId="77777777" w:rsidR="004D1EE4" w:rsidRPr="00FD3E13" w:rsidRDefault="004D1EE4" w:rsidP="004D48F2">
      <w:pPr>
        <w:pStyle w:val="ListParagraph"/>
        <w:numPr>
          <w:ilvl w:val="0"/>
          <w:numId w:val="5"/>
        </w:numPr>
        <w:rPr>
          <w:sz w:val="20"/>
          <w:szCs w:val="20"/>
        </w:rPr>
      </w:pPr>
      <w:r w:rsidRPr="00FD3E13">
        <w:rPr>
          <w:sz w:val="20"/>
          <w:szCs w:val="20"/>
        </w:rPr>
        <w:t>Zippers for costumes</w:t>
      </w:r>
    </w:p>
    <w:p w14:paraId="0E46BB8B" w14:textId="564A6FEE" w:rsidR="004D1EE4" w:rsidRPr="006F053B" w:rsidRDefault="004D1EE4" w:rsidP="006C749B">
      <w:pPr>
        <w:pStyle w:val="ListParagraph"/>
        <w:numPr>
          <w:ilvl w:val="0"/>
          <w:numId w:val="5"/>
        </w:numPr>
        <w:rPr>
          <w:sz w:val="20"/>
          <w:szCs w:val="20"/>
        </w:rPr>
      </w:pPr>
      <w:r w:rsidRPr="00FD3E13">
        <w:rPr>
          <w:sz w:val="20"/>
          <w:szCs w:val="20"/>
        </w:rPr>
        <w:t>Classical (nylon string) guitars (no steel string or electric)</w:t>
      </w:r>
    </w:p>
    <w:p w14:paraId="4A957792" w14:textId="77777777" w:rsidR="004D1EE4" w:rsidRPr="00FD3E13" w:rsidRDefault="004D1EE4" w:rsidP="006C749B">
      <w:pPr>
        <w:rPr>
          <w:b/>
          <w:sz w:val="20"/>
          <w:szCs w:val="20"/>
          <w:u w:val="single"/>
        </w:rPr>
      </w:pPr>
      <w:r w:rsidRPr="00FD3E13">
        <w:rPr>
          <w:b/>
          <w:sz w:val="20"/>
          <w:szCs w:val="20"/>
          <w:u w:val="single"/>
        </w:rPr>
        <w:t xml:space="preserve">Los </w:t>
      </w:r>
      <w:proofErr w:type="spellStart"/>
      <w:r w:rsidRPr="00FD3E13">
        <w:rPr>
          <w:b/>
          <w:sz w:val="20"/>
          <w:szCs w:val="20"/>
          <w:u w:val="single"/>
        </w:rPr>
        <w:t>Pipitos</w:t>
      </w:r>
      <w:proofErr w:type="spellEnd"/>
    </w:p>
    <w:p w14:paraId="0BAB2EA0" w14:textId="77777777" w:rsidR="000E6E7E" w:rsidRDefault="004D48F2" w:rsidP="000E6E7E">
      <w:pPr>
        <w:pStyle w:val="ListParagraph"/>
        <w:numPr>
          <w:ilvl w:val="0"/>
          <w:numId w:val="8"/>
        </w:numPr>
        <w:rPr>
          <w:sz w:val="20"/>
          <w:szCs w:val="20"/>
        </w:rPr>
      </w:pPr>
      <w:r w:rsidRPr="00FD3E13">
        <w:rPr>
          <w:sz w:val="20"/>
          <w:szCs w:val="20"/>
        </w:rPr>
        <w:t>Physical therapy equipment and supplies</w:t>
      </w:r>
    </w:p>
    <w:p w14:paraId="4B95F444" w14:textId="4128597C" w:rsidR="000E6E7E" w:rsidRPr="00FD3E13" w:rsidRDefault="000E6E7E" w:rsidP="000E6E7E">
      <w:pPr>
        <w:pStyle w:val="ListParagraph"/>
        <w:numPr>
          <w:ilvl w:val="0"/>
          <w:numId w:val="8"/>
        </w:numPr>
        <w:rPr>
          <w:sz w:val="20"/>
          <w:szCs w:val="20"/>
        </w:rPr>
      </w:pPr>
      <w:r w:rsidRPr="00FD3E13">
        <w:rPr>
          <w:sz w:val="20"/>
          <w:szCs w:val="20"/>
        </w:rPr>
        <w:t>Simple percussion i</w:t>
      </w:r>
      <w:r>
        <w:rPr>
          <w:sz w:val="20"/>
          <w:szCs w:val="20"/>
        </w:rPr>
        <w:t xml:space="preserve">nstruments </w:t>
      </w:r>
      <w:r w:rsidRPr="00FD3E13">
        <w:rPr>
          <w:sz w:val="20"/>
          <w:szCs w:val="20"/>
        </w:rPr>
        <w:t xml:space="preserve"> – tambourines, bells, etc.</w:t>
      </w:r>
    </w:p>
    <w:p w14:paraId="4D2AA7B5" w14:textId="1DBB9484" w:rsidR="00814B81" w:rsidRPr="000E6E7E" w:rsidRDefault="000E6E7E" w:rsidP="000E6E7E">
      <w:pPr>
        <w:pStyle w:val="ListParagraph"/>
        <w:numPr>
          <w:ilvl w:val="0"/>
          <w:numId w:val="8"/>
        </w:numPr>
        <w:rPr>
          <w:sz w:val="20"/>
          <w:szCs w:val="20"/>
        </w:rPr>
      </w:pPr>
      <w:r w:rsidRPr="00FD3E13">
        <w:rPr>
          <w:sz w:val="20"/>
          <w:szCs w:val="20"/>
        </w:rPr>
        <w:t xml:space="preserve">Simple </w:t>
      </w:r>
      <w:r>
        <w:rPr>
          <w:sz w:val="20"/>
          <w:szCs w:val="20"/>
        </w:rPr>
        <w:t xml:space="preserve">toys like </w:t>
      </w:r>
      <w:proofErr w:type="spellStart"/>
      <w:r>
        <w:rPr>
          <w:sz w:val="20"/>
          <w:szCs w:val="20"/>
        </w:rPr>
        <w:t>duplo</w:t>
      </w:r>
      <w:proofErr w:type="spellEnd"/>
      <w:r>
        <w:rPr>
          <w:sz w:val="20"/>
          <w:szCs w:val="20"/>
        </w:rPr>
        <w:t xml:space="preserve"> blocks or wooden puzzles – not cheap </w:t>
      </w:r>
      <w:r w:rsidRPr="003F06AC">
        <w:rPr>
          <w:sz w:val="20"/>
          <w:szCs w:val="20"/>
        </w:rPr>
        <w:t>plastic stuff</w:t>
      </w:r>
    </w:p>
    <w:p w14:paraId="3528A3BA" w14:textId="2703CA2F" w:rsidR="004876BB" w:rsidRPr="00C5758F" w:rsidRDefault="000A47F3" w:rsidP="00681E3F">
      <w:pPr>
        <w:rPr>
          <w:b/>
          <w:sz w:val="20"/>
          <w:szCs w:val="20"/>
          <w:u w:val="single"/>
        </w:rPr>
      </w:pPr>
      <w:proofErr w:type="spellStart"/>
      <w:r w:rsidRPr="00C5758F">
        <w:rPr>
          <w:b/>
          <w:sz w:val="20"/>
          <w:szCs w:val="20"/>
          <w:u w:val="single"/>
        </w:rPr>
        <w:t>Cusmapa</w:t>
      </w:r>
      <w:proofErr w:type="spellEnd"/>
      <w:r w:rsidRPr="00C5758F">
        <w:rPr>
          <w:b/>
          <w:sz w:val="20"/>
          <w:szCs w:val="20"/>
          <w:u w:val="single"/>
        </w:rPr>
        <w:t xml:space="preserve"> Association</w:t>
      </w:r>
    </w:p>
    <w:p w14:paraId="374E6E06" w14:textId="4E5EAFB5" w:rsidR="004876BB" w:rsidRPr="00C5758F" w:rsidRDefault="004876BB" w:rsidP="00681E3F">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Electric</w:t>
      </w:r>
      <w:r w:rsidR="00425F69" w:rsidRPr="00C5758F">
        <w:rPr>
          <w:rFonts w:cs="Arial"/>
          <w:color w:val="1A1A1A"/>
          <w:sz w:val="20"/>
          <w:szCs w:val="20"/>
          <w:lang w:eastAsia="ja-JP"/>
        </w:rPr>
        <w:t xml:space="preserve"> carpentry tools –</w:t>
      </w:r>
      <w:r w:rsidRPr="00C5758F">
        <w:rPr>
          <w:rFonts w:cs="Arial"/>
          <w:color w:val="1A1A1A"/>
          <w:sz w:val="20"/>
          <w:szCs w:val="20"/>
          <w:lang w:eastAsia="ja-JP"/>
        </w:rPr>
        <w:t xml:space="preserve"> drill</w:t>
      </w:r>
      <w:r w:rsidR="00425F69" w:rsidRPr="00C5758F">
        <w:rPr>
          <w:rFonts w:cs="Arial"/>
          <w:color w:val="1A1A1A"/>
          <w:sz w:val="20"/>
          <w:szCs w:val="20"/>
          <w:lang w:eastAsia="ja-JP"/>
        </w:rPr>
        <w:t>, c</w:t>
      </w:r>
      <w:r w:rsidRPr="00C5758F">
        <w:rPr>
          <w:rFonts w:cs="Arial"/>
          <w:color w:val="1A1A1A"/>
          <w:sz w:val="20"/>
          <w:szCs w:val="20"/>
          <w:lang w:eastAsia="ja-JP"/>
        </w:rPr>
        <w:t>ircular saw</w:t>
      </w:r>
      <w:r w:rsidR="00425F69" w:rsidRPr="00C5758F">
        <w:rPr>
          <w:rFonts w:cs="Arial"/>
          <w:color w:val="1A1A1A"/>
          <w:sz w:val="20"/>
          <w:szCs w:val="20"/>
          <w:lang w:eastAsia="ja-JP"/>
        </w:rPr>
        <w:t>, p</w:t>
      </w:r>
      <w:r w:rsidRPr="00C5758F">
        <w:rPr>
          <w:rFonts w:cs="Arial"/>
          <w:color w:val="1A1A1A"/>
          <w:sz w:val="20"/>
          <w:szCs w:val="20"/>
          <w:lang w:eastAsia="ja-JP"/>
        </w:rPr>
        <w:t>olishing machin</w:t>
      </w:r>
      <w:r w:rsidR="00425F69" w:rsidRPr="00C5758F">
        <w:rPr>
          <w:rFonts w:cs="Arial"/>
          <w:color w:val="1A1A1A"/>
          <w:sz w:val="20"/>
          <w:szCs w:val="20"/>
          <w:lang w:eastAsia="ja-JP"/>
        </w:rPr>
        <w:t xml:space="preserve">e, </w:t>
      </w:r>
      <w:r w:rsidRPr="00C5758F">
        <w:rPr>
          <w:rFonts w:cs="Arial"/>
          <w:color w:val="1A1A1A"/>
          <w:sz w:val="20"/>
          <w:szCs w:val="20"/>
          <w:lang w:eastAsia="ja-JP"/>
        </w:rPr>
        <w:t>brush</w:t>
      </w:r>
      <w:r w:rsidR="00425F69" w:rsidRPr="00C5758F">
        <w:rPr>
          <w:rFonts w:cs="Arial"/>
          <w:color w:val="1A1A1A"/>
          <w:sz w:val="20"/>
          <w:szCs w:val="20"/>
          <w:lang w:eastAsia="ja-JP"/>
        </w:rPr>
        <w:t xml:space="preserve">, router, </w:t>
      </w:r>
      <w:r w:rsidRPr="00C5758F">
        <w:rPr>
          <w:rFonts w:cs="Arial"/>
          <w:color w:val="1A1A1A"/>
          <w:sz w:val="20"/>
          <w:szCs w:val="20"/>
          <w:lang w:eastAsia="ja-JP"/>
        </w:rPr>
        <w:t>hand drill set</w:t>
      </w:r>
      <w:r w:rsidR="00681E3F" w:rsidRPr="00C5758F">
        <w:rPr>
          <w:rFonts w:cs="Arial"/>
          <w:color w:val="1A1A1A"/>
          <w:sz w:val="20"/>
          <w:szCs w:val="20"/>
          <w:lang w:eastAsia="ja-JP"/>
        </w:rPr>
        <w:t>, extension cords</w:t>
      </w:r>
    </w:p>
    <w:p w14:paraId="769A9514" w14:textId="596BC8F0" w:rsidR="004876BB" w:rsidRPr="00C5758F" w:rsidRDefault="000E6E7E" w:rsidP="006F053B">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 xml:space="preserve">Electric </w:t>
      </w:r>
      <w:r w:rsidR="00425F69" w:rsidRPr="00C5758F">
        <w:rPr>
          <w:rFonts w:cs="Arial"/>
          <w:color w:val="1A1A1A"/>
          <w:sz w:val="20"/>
          <w:szCs w:val="20"/>
          <w:lang w:eastAsia="ja-JP"/>
        </w:rPr>
        <w:t>appliances</w:t>
      </w:r>
      <w:r w:rsidR="004876BB" w:rsidRPr="00C5758F">
        <w:rPr>
          <w:rFonts w:cs="Arial"/>
          <w:color w:val="1A1A1A"/>
          <w:sz w:val="20"/>
          <w:szCs w:val="20"/>
          <w:lang w:eastAsia="ja-JP"/>
        </w:rPr>
        <w:t>:</w:t>
      </w:r>
      <w:r w:rsidR="00425F69" w:rsidRPr="00C5758F">
        <w:rPr>
          <w:rFonts w:cs="Arial"/>
          <w:color w:val="1A1A1A"/>
          <w:sz w:val="20"/>
          <w:szCs w:val="20"/>
          <w:lang w:eastAsia="ja-JP"/>
        </w:rPr>
        <w:t xml:space="preserve"> b</w:t>
      </w:r>
      <w:r w:rsidR="004876BB" w:rsidRPr="00C5758F">
        <w:rPr>
          <w:rFonts w:cs="Arial"/>
          <w:color w:val="1A1A1A"/>
          <w:sz w:val="20"/>
          <w:szCs w:val="20"/>
          <w:lang w:eastAsia="ja-JP"/>
        </w:rPr>
        <w:t>lender</w:t>
      </w:r>
      <w:r w:rsidR="00425F69" w:rsidRPr="00C5758F">
        <w:rPr>
          <w:rFonts w:cs="Arial"/>
          <w:color w:val="1A1A1A"/>
          <w:sz w:val="20"/>
          <w:szCs w:val="20"/>
          <w:lang w:eastAsia="ja-JP"/>
        </w:rPr>
        <w:t>, b</w:t>
      </w:r>
      <w:r w:rsidR="004876BB" w:rsidRPr="00C5758F">
        <w:rPr>
          <w:rFonts w:cs="Arial"/>
          <w:color w:val="1A1A1A"/>
          <w:sz w:val="20"/>
          <w:szCs w:val="20"/>
          <w:lang w:eastAsia="ja-JP"/>
        </w:rPr>
        <w:t>eater</w:t>
      </w:r>
    </w:p>
    <w:p w14:paraId="23561335" w14:textId="77777777" w:rsidR="004876BB" w:rsidRPr="00C5758F" w:rsidRDefault="004876BB" w:rsidP="00681E3F">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Night tables</w:t>
      </w:r>
    </w:p>
    <w:p w14:paraId="382BA44F" w14:textId="03C4714C" w:rsidR="004876BB" w:rsidRPr="00C5758F" w:rsidRDefault="004876BB" w:rsidP="00681E3F">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Televisions for dorms</w:t>
      </w:r>
      <w:r w:rsidR="00425F69" w:rsidRPr="00C5758F">
        <w:rPr>
          <w:rFonts w:cs="Arial"/>
          <w:color w:val="1A1A1A"/>
          <w:sz w:val="20"/>
          <w:szCs w:val="20"/>
          <w:lang w:eastAsia="ja-JP"/>
        </w:rPr>
        <w:t xml:space="preserve"> (flat screen only)</w:t>
      </w:r>
    </w:p>
    <w:p w14:paraId="5C107044" w14:textId="2706CA22" w:rsidR="004876BB" w:rsidRPr="00C5758F" w:rsidRDefault="004876BB" w:rsidP="00681E3F">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Computer</w:t>
      </w:r>
      <w:r w:rsidR="00425F69" w:rsidRPr="00C5758F">
        <w:rPr>
          <w:rFonts w:cs="Arial"/>
          <w:color w:val="1A1A1A"/>
          <w:sz w:val="20"/>
          <w:szCs w:val="20"/>
          <w:lang w:eastAsia="ja-JP"/>
        </w:rPr>
        <w:t xml:space="preserve"> for </w:t>
      </w:r>
      <w:r w:rsidRPr="00C5758F">
        <w:rPr>
          <w:rFonts w:cs="Arial"/>
          <w:color w:val="1A1A1A"/>
          <w:sz w:val="20"/>
          <w:szCs w:val="20"/>
          <w:lang w:eastAsia="ja-JP"/>
        </w:rPr>
        <w:t>office</w:t>
      </w:r>
    </w:p>
    <w:p w14:paraId="5D887AE0" w14:textId="2FCCAB1D" w:rsidR="004D48F2" w:rsidRPr="00C5758F" w:rsidRDefault="00425F69" w:rsidP="006C749B">
      <w:pPr>
        <w:pStyle w:val="ListParagraph"/>
        <w:widowControl w:val="0"/>
        <w:numPr>
          <w:ilvl w:val="0"/>
          <w:numId w:val="11"/>
        </w:numPr>
        <w:autoSpaceDE w:val="0"/>
        <w:autoSpaceDN w:val="0"/>
        <w:adjustRightInd w:val="0"/>
        <w:rPr>
          <w:rFonts w:cs="Arial"/>
          <w:color w:val="1A1A1A"/>
          <w:sz w:val="20"/>
          <w:szCs w:val="20"/>
          <w:lang w:eastAsia="ja-JP"/>
        </w:rPr>
      </w:pPr>
      <w:r w:rsidRPr="00C5758F">
        <w:rPr>
          <w:rFonts w:cs="Arial"/>
          <w:color w:val="1A1A1A"/>
          <w:sz w:val="20"/>
          <w:szCs w:val="20"/>
          <w:lang w:eastAsia="ja-JP"/>
        </w:rPr>
        <w:t>Small p</w:t>
      </w:r>
      <w:r w:rsidR="004876BB" w:rsidRPr="00C5758F">
        <w:rPr>
          <w:rFonts w:cs="Arial"/>
          <w:color w:val="1A1A1A"/>
          <w:sz w:val="20"/>
          <w:szCs w:val="20"/>
          <w:lang w:eastAsia="ja-JP"/>
        </w:rPr>
        <w:t>hoto</w:t>
      </w:r>
      <w:r w:rsidRPr="00C5758F">
        <w:rPr>
          <w:rFonts w:cs="Arial"/>
          <w:color w:val="1A1A1A"/>
          <w:sz w:val="20"/>
          <w:szCs w:val="20"/>
          <w:lang w:eastAsia="ja-JP"/>
        </w:rPr>
        <w:t>copy machine</w:t>
      </w:r>
    </w:p>
    <w:p w14:paraId="4965FBAD" w14:textId="6B72220E" w:rsidR="000E6E7E" w:rsidRDefault="000E6E7E" w:rsidP="003F0580">
      <w:pPr>
        <w:widowControl w:val="0"/>
        <w:autoSpaceDE w:val="0"/>
        <w:autoSpaceDN w:val="0"/>
        <w:adjustRightInd w:val="0"/>
        <w:rPr>
          <w:rFonts w:cs="Arial"/>
          <w:color w:val="1A1A1A"/>
          <w:sz w:val="22"/>
          <w:szCs w:val="22"/>
          <w:lang w:eastAsia="ja-JP"/>
        </w:rPr>
      </w:pPr>
    </w:p>
    <w:p w14:paraId="0BA4BF91" w14:textId="730844E9" w:rsidR="003F0580" w:rsidRPr="003F0580" w:rsidRDefault="00522BDF" w:rsidP="003F0580">
      <w:pPr>
        <w:widowControl w:val="0"/>
        <w:autoSpaceDE w:val="0"/>
        <w:autoSpaceDN w:val="0"/>
        <w:adjustRightInd w:val="0"/>
        <w:rPr>
          <w:rFonts w:cs="Arial"/>
          <w:color w:val="1A1A1A"/>
          <w:sz w:val="22"/>
          <w:szCs w:val="22"/>
          <w:lang w:eastAsia="ja-JP"/>
        </w:rPr>
      </w:pPr>
      <w:r>
        <w:rPr>
          <w:noProof/>
          <w:sz w:val="22"/>
          <w:szCs w:val="22"/>
        </w:rPr>
        <mc:AlternateContent>
          <mc:Choice Requires="wps">
            <w:drawing>
              <wp:anchor distT="0" distB="0" distL="114300" distR="114300" simplePos="0" relativeHeight="251659264" behindDoc="0" locked="0" layoutInCell="1" allowOverlap="1" wp14:anchorId="27631C20" wp14:editId="7984077C">
                <wp:simplePos x="0" y="0"/>
                <wp:positionH relativeFrom="column">
                  <wp:posOffset>3160395</wp:posOffset>
                </wp:positionH>
                <wp:positionV relativeFrom="paragraph">
                  <wp:posOffset>1454150</wp:posOffset>
                </wp:positionV>
                <wp:extent cx="2514600" cy="457200"/>
                <wp:effectExtent l="101600" t="101600" r="127000" b="127000"/>
                <wp:wrapSquare wrapText="bothSides"/>
                <wp:docPr id="7" name="Text Box 7"/>
                <wp:cNvGraphicFramePr/>
                <a:graphic xmlns:a="http://schemas.openxmlformats.org/drawingml/2006/main">
                  <a:graphicData uri="http://schemas.microsoft.com/office/word/2010/wordprocessingShape">
                    <wps:wsp>
                      <wps:cNvSpPr txBox="1"/>
                      <wps:spPr>
                        <a:xfrm>
                          <a:off x="0" y="0"/>
                          <a:ext cx="2514600" cy="457200"/>
                        </a:xfrm>
                        <a:prstGeom prst="rect">
                          <a:avLst/>
                        </a:prstGeom>
                        <a:solidFill>
                          <a:schemeClr val="bg1">
                            <a:lumMod val="85000"/>
                          </a:schemeClr>
                        </a:solidFill>
                        <a:ln>
                          <a:solidFill>
                            <a:schemeClr val="tx1"/>
                          </a:solidFill>
                        </a:ln>
                        <a:effectLst>
                          <a:glow rad="101600">
                            <a:schemeClr val="bg1">
                              <a:lumMod val="85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8F07C45" w14:textId="4DF35D8B" w:rsidR="001870E7" w:rsidRDefault="001870E7">
                            <w:r>
                              <w:t>Thanks for your help in collecting items for our shipment!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7" o:spid="_x0000_s1026" type="#_x0000_t202" style="position:absolute;margin-left:248.85pt;margin-top:114.5pt;width:198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" fillcolor="#d8d8d8 [2732]" strokecolor="black [3213]">
                <v:textbox>
                  <w:txbxContent>
                    <w:p w14:paraId="28F07C45" w14:textId="4DF35D8B" w:rsidR="001870E7" w:rsidRDefault="001870E7">
                      <w:r>
                        <w:t>Thanks for your help in collecting items for our shipment!</w:t>
                      </w:r>
                    </w:p>
                  </w:txbxContent>
                </v:textbox>
                <w10:wrap type="square"/>
              </v:shape>
            </w:pict>
          </mc:Fallback>
        </mc:AlternateContent>
      </w:r>
      <w:r w:rsidR="00F55221">
        <w:rPr>
          <w:noProof/>
          <w:sz w:val="22"/>
          <w:szCs w:val="22"/>
        </w:rPr>
        <w:drawing>
          <wp:inline distT="0" distB="0" distL="0" distR="0" wp14:anchorId="7A4E2299" wp14:editId="49CED8B1">
            <wp:extent cx="2482744" cy="1797473"/>
            <wp:effectExtent l="0" t="0" r="698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ca bicycle - Axayacatl.jpg"/>
                    <pic:cNvPicPr/>
                  </pic:nvPicPr>
                  <pic:blipFill>
                    <a:blip r:embed="rId7">
                      <a:extLst>
                        <a:ext uri="{28A0092B-C50C-407E-A947-70E740481C1C}">
                          <a14:useLocalDpi xmlns:a14="http://schemas.microsoft.com/office/drawing/2010/main" val="0"/>
                        </a:ext>
                      </a:extLst>
                    </a:blip>
                    <a:stretch>
                      <a:fillRect/>
                    </a:stretch>
                  </pic:blipFill>
                  <pic:spPr>
                    <a:xfrm>
                      <a:off x="0" y="0"/>
                      <a:ext cx="2484208" cy="1798533"/>
                    </a:xfrm>
                    <a:prstGeom prst="rect">
                      <a:avLst/>
                    </a:prstGeom>
                  </pic:spPr>
                </pic:pic>
              </a:graphicData>
            </a:graphic>
          </wp:inline>
        </w:drawing>
      </w:r>
      <w:r w:rsidR="00F55221">
        <w:rPr>
          <w:noProof/>
          <w:sz w:val="22"/>
          <w:szCs w:val="22"/>
        </w:rPr>
        <w:t xml:space="preserve"> </w:t>
      </w:r>
      <w:r w:rsidR="00EE77A3">
        <w:rPr>
          <w:rFonts w:cs="Arial"/>
          <w:color w:val="1A1A1A"/>
          <w:sz w:val="22"/>
          <w:szCs w:val="22"/>
          <w:lang w:eastAsia="ja-JP"/>
        </w:rPr>
        <w:t xml:space="preserve"> </w:t>
      </w:r>
    </w:p>
    <w:p w14:paraId="14915612" w14:textId="269FA212" w:rsidR="000E6E7E" w:rsidRDefault="000E6E7E" w:rsidP="00425F69">
      <w:pPr>
        <w:rPr>
          <w:b/>
          <w:sz w:val="20"/>
          <w:szCs w:val="20"/>
          <w:u w:val="single"/>
        </w:rPr>
      </w:pPr>
      <w:r>
        <w:rPr>
          <w:b/>
          <w:sz w:val="20"/>
          <w:szCs w:val="20"/>
          <w:u w:val="single"/>
        </w:rPr>
        <w:br w:type="column"/>
      </w:r>
    </w:p>
    <w:p w14:paraId="3319129B" w14:textId="77777777" w:rsidR="00425F69" w:rsidRDefault="009D6801" w:rsidP="00425F69">
      <w:pPr>
        <w:rPr>
          <w:sz w:val="20"/>
          <w:szCs w:val="20"/>
        </w:rPr>
      </w:pPr>
      <w:proofErr w:type="spellStart"/>
      <w:r w:rsidRPr="00FD3E13">
        <w:rPr>
          <w:b/>
          <w:sz w:val="20"/>
          <w:szCs w:val="20"/>
          <w:u w:val="single"/>
        </w:rPr>
        <w:t>Fedicamp</w:t>
      </w:r>
      <w:proofErr w:type="spellEnd"/>
      <w:r w:rsidR="004C34CF" w:rsidRPr="00FD3E13">
        <w:rPr>
          <w:b/>
          <w:sz w:val="20"/>
          <w:szCs w:val="20"/>
          <w:u w:val="single"/>
        </w:rPr>
        <w:t xml:space="preserve"> </w:t>
      </w:r>
    </w:p>
    <w:p w14:paraId="427D1E80" w14:textId="446CDBE4" w:rsidR="009D6801" w:rsidRPr="00425F69" w:rsidRDefault="009D6801" w:rsidP="00425F69">
      <w:pPr>
        <w:pStyle w:val="ListParagraph"/>
        <w:numPr>
          <w:ilvl w:val="0"/>
          <w:numId w:val="6"/>
        </w:numPr>
        <w:rPr>
          <w:sz w:val="20"/>
          <w:szCs w:val="20"/>
        </w:rPr>
      </w:pPr>
      <w:r w:rsidRPr="00425F69">
        <w:rPr>
          <w:sz w:val="20"/>
          <w:szCs w:val="20"/>
        </w:rPr>
        <w:t xml:space="preserve">“Chapin” Sprayers for </w:t>
      </w:r>
      <w:r w:rsidR="006F053B">
        <w:rPr>
          <w:sz w:val="20"/>
          <w:szCs w:val="20"/>
        </w:rPr>
        <w:t xml:space="preserve">(organic) fertilizers, with </w:t>
      </w:r>
      <w:r w:rsidRPr="00425F69">
        <w:rPr>
          <w:sz w:val="20"/>
          <w:szCs w:val="20"/>
        </w:rPr>
        <w:t>attachments</w:t>
      </w:r>
      <w:r w:rsidR="003F0580">
        <w:rPr>
          <w:sz w:val="20"/>
          <w:szCs w:val="20"/>
        </w:rPr>
        <w:t xml:space="preserve"> </w:t>
      </w:r>
      <w:r w:rsidRPr="00425F69">
        <w:rPr>
          <w:sz w:val="20"/>
          <w:szCs w:val="20"/>
        </w:rPr>
        <w:t>– need 15 or so</w:t>
      </w:r>
    </w:p>
    <w:p w14:paraId="3F31C161" w14:textId="34FEF0EA" w:rsidR="009D6801" w:rsidRDefault="009D6801" w:rsidP="009D6801">
      <w:pPr>
        <w:pStyle w:val="ListParagraph"/>
        <w:numPr>
          <w:ilvl w:val="0"/>
          <w:numId w:val="6"/>
        </w:numPr>
        <w:rPr>
          <w:sz w:val="20"/>
          <w:szCs w:val="20"/>
        </w:rPr>
      </w:pPr>
      <w:r w:rsidRPr="00FD3E13">
        <w:rPr>
          <w:sz w:val="20"/>
          <w:szCs w:val="20"/>
        </w:rPr>
        <w:t>5 gallon plastic pails with covers</w:t>
      </w:r>
    </w:p>
    <w:p w14:paraId="11562509" w14:textId="282C1AE7" w:rsidR="00681E3F" w:rsidRPr="00FD3E13" w:rsidRDefault="00681E3F" w:rsidP="009D6801">
      <w:pPr>
        <w:pStyle w:val="ListParagraph"/>
        <w:numPr>
          <w:ilvl w:val="0"/>
          <w:numId w:val="6"/>
        </w:numPr>
        <w:rPr>
          <w:sz w:val="20"/>
          <w:szCs w:val="20"/>
        </w:rPr>
      </w:pPr>
      <w:r>
        <w:rPr>
          <w:sz w:val="20"/>
          <w:szCs w:val="20"/>
        </w:rPr>
        <w:t>Gardening trays and pots for growing seedlings</w:t>
      </w:r>
    </w:p>
    <w:p w14:paraId="5B2BA8FE" w14:textId="0D81375A" w:rsidR="009D6801" w:rsidRPr="00FD3E13" w:rsidRDefault="009D6801" w:rsidP="009D6801">
      <w:pPr>
        <w:pStyle w:val="ListParagraph"/>
        <w:numPr>
          <w:ilvl w:val="0"/>
          <w:numId w:val="6"/>
        </w:numPr>
        <w:rPr>
          <w:sz w:val="20"/>
          <w:szCs w:val="20"/>
        </w:rPr>
      </w:pPr>
      <w:proofErr w:type="gramStart"/>
      <w:r w:rsidRPr="00FD3E13">
        <w:rPr>
          <w:sz w:val="20"/>
          <w:szCs w:val="20"/>
        </w:rPr>
        <w:t>chain</w:t>
      </w:r>
      <w:proofErr w:type="gramEnd"/>
      <w:r w:rsidRPr="00FD3E13">
        <w:rPr>
          <w:sz w:val="20"/>
          <w:szCs w:val="20"/>
        </w:rPr>
        <w:t xml:space="preserve"> link fence – in rolls, 4 ft. high</w:t>
      </w:r>
    </w:p>
    <w:p w14:paraId="17F42D79" w14:textId="62162E03" w:rsidR="009D6801" w:rsidRPr="00FD3E13" w:rsidRDefault="009D6801" w:rsidP="009D6801">
      <w:pPr>
        <w:pStyle w:val="ListParagraph"/>
        <w:numPr>
          <w:ilvl w:val="0"/>
          <w:numId w:val="6"/>
        </w:numPr>
        <w:rPr>
          <w:sz w:val="20"/>
          <w:szCs w:val="20"/>
        </w:rPr>
      </w:pPr>
      <w:r w:rsidRPr="00FD3E13">
        <w:rPr>
          <w:sz w:val="20"/>
          <w:szCs w:val="20"/>
        </w:rPr>
        <w:t>1 inch diameter hose for irrigation systems</w:t>
      </w:r>
    </w:p>
    <w:p w14:paraId="31353A9C" w14:textId="543C722C" w:rsidR="009D6801" w:rsidRDefault="009D6801" w:rsidP="009D6801">
      <w:pPr>
        <w:pStyle w:val="ListParagraph"/>
        <w:numPr>
          <w:ilvl w:val="0"/>
          <w:numId w:val="6"/>
        </w:numPr>
        <w:rPr>
          <w:sz w:val="20"/>
          <w:szCs w:val="20"/>
        </w:rPr>
      </w:pPr>
      <w:proofErr w:type="gramStart"/>
      <w:r w:rsidRPr="00FD3E13">
        <w:rPr>
          <w:sz w:val="20"/>
          <w:szCs w:val="20"/>
        </w:rPr>
        <w:t>drip</w:t>
      </w:r>
      <w:proofErr w:type="gramEnd"/>
      <w:r w:rsidRPr="00FD3E13">
        <w:rPr>
          <w:sz w:val="20"/>
          <w:szCs w:val="20"/>
        </w:rPr>
        <w:t xml:space="preserve"> irrigation tubing – lots</w:t>
      </w:r>
    </w:p>
    <w:p w14:paraId="678FCBAD" w14:textId="2FF4C880" w:rsidR="009D6801" w:rsidRPr="006F053B" w:rsidRDefault="00681E3F" w:rsidP="006C749B">
      <w:pPr>
        <w:pStyle w:val="ListParagraph"/>
        <w:numPr>
          <w:ilvl w:val="0"/>
          <w:numId w:val="6"/>
        </w:numPr>
        <w:rPr>
          <w:sz w:val="20"/>
          <w:szCs w:val="20"/>
        </w:rPr>
      </w:pPr>
      <w:r>
        <w:rPr>
          <w:sz w:val="20"/>
          <w:szCs w:val="20"/>
        </w:rPr>
        <w:t>Projector for presentations</w:t>
      </w:r>
    </w:p>
    <w:p w14:paraId="772B4E44" w14:textId="77777777" w:rsidR="00522BDF" w:rsidRPr="00FD3E13" w:rsidRDefault="00522BDF" w:rsidP="00522BDF">
      <w:pPr>
        <w:rPr>
          <w:b/>
          <w:sz w:val="20"/>
          <w:szCs w:val="20"/>
          <w:u w:val="single"/>
        </w:rPr>
      </w:pPr>
      <w:proofErr w:type="spellStart"/>
      <w:r w:rsidRPr="00FD3E13">
        <w:rPr>
          <w:b/>
          <w:sz w:val="20"/>
          <w:szCs w:val="20"/>
          <w:u w:val="single"/>
        </w:rPr>
        <w:t>Cusmapa</w:t>
      </w:r>
      <w:proofErr w:type="spellEnd"/>
      <w:r w:rsidRPr="00FD3E13">
        <w:rPr>
          <w:b/>
          <w:sz w:val="20"/>
          <w:szCs w:val="20"/>
          <w:u w:val="single"/>
        </w:rPr>
        <w:t xml:space="preserve"> Pine Needle Collective</w:t>
      </w:r>
    </w:p>
    <w:p w14:paraId="53668FBF" w14:textId="77777777" w:rsidR="00522BDF" w:rsidRPr="006F053B" w:rsidRDefault="00522BDF" w:rsidP="00522BDF">
      <w:pPr>
        <w:pStyle w:val="ListParagraph"/>
        <w:numPr>
          <w:ilvl w:val="0"/>
          <w:numId w:val="4"/>
        </w:numPr>
        <w:rPr>
          <w:sz w:val="20"/>
          <w:szCs w:val="20"/>
        </w:rPr>
      </w:pPr>
      <w:r w:rsidRPr="00814B81">
        <w:rPr>
          <w:sz w:val="20"/>
          <w:szCs w:val="20"/>
        </w:rPr>
        <w:t>Projector for presentations</w:t>
      </w:r>
    </w:p>
    <w:p w14:paraId="710E4221" w14:textId="20D8E359" w:rsidR="004C34CF" w:rsidRPr="00FD3E13" w:rsidRDefault="004C34CF" w:rsidP="006C749B">
      <w:pPr>
        <w:rPr>
          <w:b/>
          <w:sz w:val="20"/>
          <w:szCs w:val="20"/>
          <w:u w:val="single"/>
        </w:rPr>
      </w:pPr>
      <w:r w:rsidRPr="00FD3E13">
        <w:rPr>
          <w:b/>
          <w:sz w:val="20"/>
          <w:szCs w:val="20"/>
          <w:u w:val="single"/>
        </w:rPr>
        <w:t xml:space="preserve">El </w:t>
      </w:r>
      <w:proofErr w:type="spellStart"/>
      <w:r w:rsidRPr="00FD3E13">
        <w:rPr>
          <w:b/>
          <w:sz w:val="20"/>
          <w:szCs w:val="20"/>
          <w:u w:val="single"/>
        </w:rPr>
        <w:t>Porvenir</w:t>
      </w:r>
      <w:proofErr w:type="spellEnd"/>
    </w:p>
    <w:p w14:paraId="4B0BDAE2" w14:textId="1C75C1B8" w:rsidR="004C34CF" w:rsidRDefault="004C34CF" w:rsidP="004C34CF">
      <w:pPr>
        <w:pStyle w:val="ListParagraph"/>
        <w:numPr>
          <w:ilvl w:val="0"/>
          <w:numId w:val="7"/>
        </w:numPr>
        <w:rPr>
          <w:sz w:val="20"/>
          <w:szCs w:val="20"/>
        </w:rPr>
      </w:pPr>
      <w:r w:rsidRPr="00FD3E13">
        <w:rPr>
          <w:sz w:val="20"/>
          <w:szCs w:val="20"/>
        </w:rPr>
        <w:t>2 drawer file cabinet</w:t>
      </w:r>
    </w:p>
    <w:p w14:paraId="766F9F9D" w14:textId="53B83D94" w:rsidR="000E6E7E" w:rsidRPr="000E6E7E" w:rsidRDefault="000E6E7E" w:rsidP="000E6E7E">
      <w:pPr>
        <w:pStyle w:val="ListParagraph"/>
        <w:numPr>
          <w:ilvl w:val="0"/>
          <w:numId w:val="7"/>
        </w:numPr>
        <w:rPr>
          <w:sz w:val="20"/>
          <w:szCs w:val="20"/>
        </w:rPr>
      </w:pPr>
      <w:r w:rsidRPr="00FD3E13">
        <w:rPr>
          <w:sz w:val="20"/>
          <w:szCs w:val="20"/>
        </w:rPr>
        <w:t xml:space="preserve">Mechanic’s tool </w:t>
      </w:r>
      <w:r>
        <w:rPr>
          <w:sz w:val="20"/>
          <w:szCs w:val="20"/>
        </w:rPr>
        <w:t>box with tools (for tractor)</w:t>
      </w:r>
    </w:p>
    <w:p w14:paraId="2E4FB5D6" w14:textId="375E554E" w:rsidR="004C34CF" w:rsidRPr="00FD3E13" w:rsidRDefault="000E6E7E" w:rsidP="004C34CF">
      <w:pPr>
        <w:pStyle w:val="ListParagraph"/>
        <w:numPr>
          <w:ilvl w:val="0"/>
          <w:numId w:val="7"/>
        </w:numPr>
        <w:rPr>
          <w:sz w:val="20"/>
          <w:szCs w:val="20"/>
        </w:rPr>
      </w:pPr>
      <w:r>
        <w:rPr>
          <w:sz w:val="20"/>
          <w:szCs w:val="20"/>
        </w:rPr>
        <w:t>T</w:t>
      </w:r>
      <w:r w:rsidR="004C34CF" w:rsidRPr="00FD3E13">
        <w:rPr>
          <w:sz w:val="20"/>
          <w:szCs w:val="20"/>
        </w:rPr>
        <w:t>able</w:t>
      </w:r>
      <w:r w:rsidR="00FD3E13" w:rsidRPr="00FD3E13">
        <w:rPr>
          <w:sz w:val="20"/>
          <w:szCs w:val="20"/>
        </w:rPr>
        <w:t>s</w:t>
      </w:r>
      <w:r w:rsidR="004C34CF" w:rsidRPr="00FD3E13">
        <w:rPr>
          <w:sz w:val="20"/>
          <w:szCs w:val="20"/>
        </w:rPr>
        <w:t xml:space="preserve"> for health center</w:t>
      </w:r>
      <w:r w:rsidR="00425F69">
        <w:rPr>
          <w:sz w:val="20"/>
          <w:szCs w:val="20"/>
        </w:rPr>
        <w:t>, with drawers</w:t>
      </w:r>
    </w:p>
    <w:p w14:paraId="76A517CF" w14:textId="77777777" w:rsidR="000E6E7E" w:rsidRDefault="000E6E7E" w:rsidP="000E6E7E">
      <w:pPr>
        <w:rPr>
          <w:sz w:val="20"/>
          <w:szCs w:val="20"/>
        </w:rPr>
      </w:pPr>
    </w:p>
    <w:p w14:paraId="11BA351B" w14:textId="01A2078E" w:rsidR="008C0E5B" w:rsidRPr="00B804D5" w:rsidRDefault="000E6E7E" w:rsidP="006C749B">
      <w:pPr>
        <w:rPr>
          <w:sz w:val="20"/>
          <w:szCs w:val="20"/>
        </w:rPr>
      </w:pPr>
      <w:r>
        <w:rPr>
          <w:noProof/>
          <w:sz w:val="22"/>
          <w:szCs w:val="22"/>
        </w:rPr>
        <w:drawing>
          <wp:inline distT="0" distB="0" distL="0" distR="0" wp14:anchorId="4FFB12E7" wp14:editId="63D03332">
            <wp:extent cx="1308735" cy="1899352"/>
            <wp:effectExtent l="0" t="0" r="1206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445.jpg"/>
                    <pic:cNvPicPr/>
                  </pic:nvPicPr>
                  <pic:blipFill>
                    <a:blip r:embed="rId8">
                      <a:extLst>
                        <a:ext uri="{28A0092B-C50C-407E-A947-70E740481C1C}">
                          <a14:useLocalDpi xmlns:a14="http://schemas.microsoft.com/office/drawing/2010/main" val="0"/>
                        </a:ext>
                      </a:extLst>
                    </a:blip>
                    <a:stretch>
                      <a:fillRect/>
                    </a:stretch>
                  </pic:blipFill>
                  <pic:spPr>
                    <a:xfrm>
                      <a:off x="0" y="0"/>
                      <a:ext cx="1309640" cy="1900665"/>
                    </a:xfrm>
                    <a:prstGeom prst="rect">
                      <a:avLst/>
                    </a:prstGeom>
                  </pic:spPr>
                </pic:pic>
              </a:graphicData>
            </a:graphic>
          </wp:inline>
        </w:drawing>
      </w:r>
      <w:r>
        <w:rPr>
          <w:sz w:val="20"/>
          <w:szCs w:val="20"/>
        </w:rPr>
        <w:t xml:space="preserve"> </w:t>
      </w:r>
      <w:r>
        <w:rPr>
          <w:noProof/>
          <w:sz w:val="22"/>
          <w:szCs w:val="22"/>
        </w:rPr>
        <w:drawing>
          <wp:inline distT="0" distB="0" distL="0" distR="0" wp14:anchorId="0E75B969" wp14:editId="72EFC292">
            <wp:extent cx="1109768" cy="1888968"/>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447.jpg"/>
                    <pic:cNvPicPr/>
                  </pic:nvPicPr>
                  <pic:blipFill>
                    <a:blip r:embed="rId9">
                      <a:extLst>
                        <a:ext uri="{28A0092B-C50C-407E-A947-70E740481C1C}">
                          <a14:useLocalDpi xmlns:a14="http://schemas.microsoft.com/office/drawing/2010/main" val="0"/>
                        </a:ext>
                      </a:extLst>
                    </a:blip>
                    <a:stretch>
                      <a:fillRect/>
                    </a:stretch>
                  </pic:blipFill>
                  <pic:spPr>
                    <a:xfrm>
                      <a:off x="0" y="0"/>
                      <a:ext cx="1109768" cy="1888968"/>
                    </a:xfrm>
                    <a:prstGeom prst="rect">
                      <a:avLst/>
                    </a:prstGeom>
                  </pic:spPr>
                </pic:pic>
              </a:graphicData>
            </a:graphic>
          </wp:inline>
        </w:drawing>
      </w:r>
    </w:p>
    <w:p w14:paraId="45002F5C" w14:textId="0F09AF98" w:rsidR="008C0E5B" w:rsidRPr="00C5758F" w:rsidRDefault="00B804D5" w:rsidP="006C749B">
      <w:pPr>
        <w:rPr>
          <w:sz w:val="20"/>
          <w:szCs w:val="20"/>
        </w:rPr>
        <w:sectPr w:rsidR="008C0E5B" w:rsidRPr="00C5758F" w:rsidSect="006F053B">
          <w:type w:val="continuous"/>
          <w:pgSz w:w="12240" w:h="15840"/>
          <w:pgMar w:top="1440" w:right="1584" w:bottom="1440" w:left="1584" w:header="720" w:footer="720" w:gutter="0"/>
          <w:cols w:num="2" w:space="720"/>
        </w:sectPr>
      </w:pPr>
      <w:r w:rsidRPr="00C5758F">
        <w:rPr>
          <w:sz w:val="20"/>
          <w:szCs w:val="20"/>
        </w:rPr>
        <w:t xml:space="preserve">“Chapin” Sprayers needed by </w:t>
      </w:r>
      <w:proofErr w:type="spellStart"/>
      <w:r w:rsidRPr="00C5758F">
        <w:rPr>
          <w:sz w:val="20"/>
          <w:szCs w:val="20"/>
        </w:rPr>
        <w:t>Fedicamp</w:t>
      </w:r>
      <w:proofErr w:type="spellEnd"/>
      <w:r w:rsidRPr="00C5758F">
        <w:rPr>
          <w:sz w:val="20"/>
          <w:szCs w:val="20"/>
        </w:rPr>
        <w:t xml:space="preserve"> and El </w:t>
      </w:r>
      <w:proofErr w:type="spellStart"/>
      <w:r w:rsidRPr="00C5758F">
        <w:rPr>
          <w:sz w:val="20"/>
          <w:szCs w:val="20"/>
        </w:rPr>
        <w:t>Porvenir</w:t>
      </w:r>
      <w:proofErr w:type="spellEnd"/>
    </w:p>
    <w:p w14:paraId="4989A14B" w14:textId="07E2FC0D" w:rsidR="00F55221" w:rsidRPr="00C5758F" w:rsidRDefault="00F55221" w:rsidP="006C749B">
      <w:pPr>
        <w:rPr>
          <w:sz w:val="20"/>
          <w:szCs w:val="20"/>
        </w:rPr>
        <w:sectPr w:rsidR="00F55221" w:rsidRPr="00C5758F" w:rsidSect="006F053B">
          <w:type w:val="continuous"/>
          <w:pgSz w:w="12240" w:h="15840"/>
          <w:pgMar w:top="1440" w:right="1584" w:bottom="1440" w:left="1584" w:header="720" w:footer="720" w:gutter="0"/>
          <w:cols w:num="2" w:space="720"/>
        </w:sectPr>
      </w:pPr>
      <w:r w:rsidRPr="00C5758F">
        <w:rPr>
          <w:sz w:val="20"/>
          <w:szCs w:val="20"/>
        </w:rPr>
        <w:t xml:space="preserve">Bicycle we shipped in use by </w:t>
      </w:r>
      <w:proofErr w:type="spellStart"/>
      <w:r w:rsidRPr="00C5758F">
        <w:rPr>
          <w:sz w:val="20"/>
          <w:szCs w:val="20"/>
        </w:rPr>
        <w:t>Axayacatl</w:t>
      </w:r>
      <w:proofErr w:type="spellEnd"/>
      <w:r w:rsidR="00CA7A27" w:rsidRPr="00C5758F">
        <w:rPr>
          <w:sz w:val="20"/>
          <w:szCs w:val="20"/>
        </w:rPr>
        <w:t>!</w:t>
      </w:r>
    </w:p>
    <w:p w14:paraId="63014F4F" w14:textId="426373A9" w:rsidR="008C0E5B" w:rsidRPr="00C03FE0" w:rsidRDefault="008C0E5B" w:rsidP="00E87B08">
      <w:pPr>
        <w:rPr>
          <w:sz w:val="22"/>
          <w:szCs w:val="22"/>
        </w:rPr>
      </w:pPr>
    </w:p>
    <w:sectPr w:rsidR="008C0E5B" w:rsidRPr="00C03FE0" w:rsidSect="00E87B08">
      <w:type w:val="continuous"/>
      <w:pgSz w:w="12240" w:h="15840"/>
      <w:pgMar w:top="1440" w:right="1584" w:bottom="1440" w:left="158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912A3"/>
    <w:multiLevelType w:val="hybridMultilevel"/>
    <w:tmpl w:val="4938376A"/>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0046886"/>
    <w:multiLevelType w:val="hybridMultilevel"/>
    <w:tmpl w:val="60CAB87E"/>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50246F"/>
    <w:multiLevelType w:val="hybridMultilevel"/>
    <w:tmpl w:val="3258AB62"/>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3856A04"/>
    <w:multiLevelType w:val="hybridMultilevel"/>
    <w:tmpl w:val="D6286A56"/>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80F77EF"/>
    <w:multiLevelType w:val="hybridMultilevel"/>
    <w:tmpl w:val="DD90A0AC"/>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BA63D9F"/>
    <w:multiLevelType w:val="hybridMultilevel"/>
    <w:tmpl w:val="64FEDD9E"/>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1D33BDF"/>
    <w:multiLevelType w:val="hybridMultilevel"/>
    <w:tmpl w:val="2AB60BE8"/>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7B5512"/>
    <w:multiLevelType w:val="hybridMultilevel"/>
    <w:tmpl w:val="87FAF5AC"/>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CB4544E"/>
    <w:multiLevelType w:val="hybridMultilevel"/>
    <w:tmpl w:val="1BB2D37C"/>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F913D97"/>
    <w:multiLevelType w:val="hybridMultilevel"/>
    <w:tmpl w:val="213C7426"/>
    <w:lvl w:ilvl="0" w:tplc="B3CE6CC4">
      <w:numFmt w:val="bullet"/>
      <w:lvlText w:val="-"/>
      <w:lvlJc w:val="left"/>
      <w:pPr>
        <w:ind w:left="360" w:hanging="360"/>
      </w:pPr>
      <w:rPr>
        <w:rFonts w:ascii="Arial" w:eastAsiaTheme="minorEastAsia" w:hAnsi="Aria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74077EB9"/>
    <w:multiLevelType w:val="hybridMultilevel"/>
    <w:tmpl w:val="069A9FA8"/>
    <w:lvl w:ilvl="0" w:tplc="B3CE6CC4">
      <w:numFmt w:val="bullet"/>
      <w:lvlText w:val="-"/>
      <w:lvlJc w:val="left"/>
      <w:pPr>
        <w:ind w:left="720" w:hanging="36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0"/>
  </w:num>
  <w:num w:numId="4">
    <w:abstractNumId w:val="2"/>
  </w:num>
  <w:num w:numId="5">
    <w:abstractNumId w:val="3"/>
  </w:num>
  <w:num w:numId="6">
    <w:abstractNumId w:val="5"/>
  </w:num>
  <w:num w:numId="7">
    <w:abstractNumId w:val="7"/>
  </w:num>
  <w:num w:numId="8">
    <w:abstractNumId w:val="8"/>
  </w:num>
  <w:num w:numId="9">
    <w:abstractNumId w:val="9"/>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8B7"/>
    <w:rsid w:val="000068B7"/>
    <w:rsid w:val="000A47F3"/>
    <w:rsid w:val="000E6E7E"/>
    <w:rsid w:val="00172523"/>
    <w:rsid w:val="001870E7"/>
    <w:rsid w:val="00191BDE"/>
    <w:rsid w:val="00261BE1"/>
    <w:rsid w:val="00300EEF"/>
    <w:rsid w:val="003735CC"/>
    <w:rsid w:val="00383EB7"/>
    <w:rsid w:val="003F0580"/>
    <w:rsid w:val="003F06AC"/>
    <w:rsid w:val="003F7A7C"/>
    <w:rsid w:val="00425F69"/>
    <w:rsid w:val="004876BB"/>
    <w:rsid w:val="004C34CF"/>
    <w:rsid w:val="004D1EE4"/>
    <w:rsid w:val="004D48F2"/>
    <w:rsid w:val="00522BDF"/>
    <w:rsid w:val="005D464B"/>
    <w:rsid w:val="00611B23"/>
    <w:rsid w:val="0061554C"/>
    <w:rsid w:val="00681E3F"/>
    <w:rsid w:val="00684046"/>
    <w:rsid w:val="006C749B"/>
    <w:rsid w:val="006F053B"/>
    <w:rsid w:val="00706A30"/>
    <w:rsid w:val="007B3D0D"/>
    <w:rsid w:val="00810EAD"/>
    <w:rsid w:val="00814B81"/>
    <w:rsid w:val="008C0E5B"/>
    <w:rsid w:val="009D6801"/>
    <w:rsid w:val="00B804D5"/>
    <w:rsid w:val="00BD78BB"/>
    <w:rsid w:val="00C03FE0"/>
    <w:rsid w:val="00C21503"/>
    <w:rsid w:val="00C57285"/>
    <w:rsid w:val="00C5758F"/>
    <w:rsid w:val="00C94845"/>
    <w:rsid w:val="00CA1093"/>
    <w:rsid w:val="00CA4978"/>
    <w:rsid w:val="00CA7A27"/>
    <w:rsid w:val="00CD3B72"/>
    <w:rsid w:val="00D30559"/>
    <w:rsid w:val="00D737B1"/>
    <w:rsid w:val="00D87A25"/>
    <w:rsid w:val="00DF31AB"/>
    <w:rsid w:val="00E87B08"/>
    <w:rsid w:val="00EB30F0"/>
    <w:rsid w:val="00EE77A3"/>
    <w:rsid w:val="00F46C2E"/>
    <w:rsid w:val="00F55221"/>
    <w:rsid w:val="00FD3E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3001AB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8B7"/>
    <w:pPr>
      <w:ind w:left="720"/>
      <w:contextualSpacing/>
    </w:pPr>
  </w:style>
  <w:style w:type="paragraph" w:styleId="BalloonText">
    <w:name w:val="Balloon Text"/>
    <w:basedOn w:val="Normal"/>
    <w:link w:val="BalloonTextChar"/>
    <w:uiPriority w:val="99"/>
    <w:semiHidden/>
    <w:unhideWhenUsed/>
    <w:rsid w:val="008C0E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0E5B"/>
    <w:rPr>
      <w:rFonts w:ascii="Lucida Grande" w:hAnsi="Lucida Grande" w:cs="Lucida Grande"/>
      <w:sz w:val="18"/>
      <w:szCs w:val="18"/>
      <w:lang w:eastAsia="en-US"/>
    </w:rPr>
  </w:style>
  <w:style w:type="character" w:styleId="Hyperlink">
    <w:name w:val="Hyperlink"/>
    <w:basedOn w:val="DefaultParagraphFont"/>
    <w:uiPriority w:val="99"/>
    <w:unhideWhenUsed/>
    <w:rsid w:val="006F053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8B7"/>
    <w:pPr>
      <w:ind w:left="720"/>
      <w:contextualSpacing/>
    </w:pPr>
  </w:style>
  <w:style w:type="paragraph" w:styleId="BalloonText">
    <w:name w:val="Balloon Text"/>
    <w:basedOn w:val="Normal"/>
    <w:link w:val="BalloonTextChar"/>
    <w:uiPriority w:val="99"/>
    <w:semiHidden/>
    <w:unhideWhenUsed/>
    <w:rsid w:val="008C0E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0E5B"/>
    <w:rPr>
      <w:rFonts w:ascii="Lucida Grande" w:hAnsi="Lucida Grande" w:cs="Lucida Grande"/>
      <w:sz w:val="18"/>
      <w:szCs w:val="18"/>
      <w:lang w:eastAsia="en-US"/>
    </w:rPr>
  </w:style>
  <w:style w:type="character" w:styleId="Hyperlink">
    <w:name w:val="Hyperlink"/>
    <w:basedOn w:val="DefaultParagraphFont"/>
    <w:uiPriority w:val="99"/>
    <w:unhideWhenUsed/>
    <w:rsid w:val="006F05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jhammond@drew.edu" TargetMode="External"/><Relationship Id="rId7" Type="http://schemas.openxmlformats.org/officeDocument/2006/relationships/image" Target="media/image1.jpg"/><Relationship Id="rId8" Type="http://schemas.openxmlformats.org/officeDocument/2006/relationships/image" Target="media/image2.jpg"/><Relationship Id="rId9" Type="http://schemas.openxmlformats.org/officeDocument/2006/relationships/image" Target="media/image3.jp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839</Words>
  <Characters>4786</Characters>
  <Application>Microsoft Macintosh Word</Application>
  <DocSecurity>0</DocSecurity>
  <Lines>39</Lines>
  <Paragraphs>11</Paragraphs>
  <ScaleCrop>false</ScaleCrop>
  <Company/>
  <LinksUpToDate>false</LinksUpToDate>
  <CharactersWithSpaces>5614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Keith</dc:creator>
  <cp:keywords/>
  <dc:description/>
  <cp:lastModifiedBy>John Keith</cp:lastModifiedBy>
  <cp:revision>2</cp:revision>
  <cp:lastPrinted>2015-02-19T22:32:00Z</cp:lastPrinted>
  <dcterms:created xsi:type="dcterms:W3CDTF">2015-02-26T16:08:00Z</dcterms:created>
  <dcterms:modified xsi:type="dcterms:W3CDTF">2015-02-26T16:08:00Z</dcterms:modified>
</cp:coreProperties>
</file>